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F9" w:rsidRDefault="0087579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b/>
          <w:color w:val="000000"/>
          <w:lang w:val="ru-RU"/>
        </w:rPr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>Постановление Правительства Республики Казахстан от 31 декабря 2015 года № 1193.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</w:t>
      </w:r>
      <w:r w:rsidRPr="0087579E">
        <w:rPr>
          <w:i/>
          <w:color w:val="000000"/>
          <w:sz w:val="20"/>
          <w:lang w:val="ru-RU"/>
        </w:rPr>
        <w:t xml:space="preserve">Вводится </w:t>
      </w:r>
      <w:r w:rsidRPr="0087579E">
        <w:rPr>
          <w:i/>
          <w:color w:val="000000"/>
          <w:sz w:val="20"/>
          <w:lang w:val="ru-RU"/>
        </w:rPr>
        <w:t>в действие с 1 января 2016 года.</w:t>
      </w:r>
    </w:p>
    <w:p w:rsidR="00C45FF9" w:rsidRPr="0087579E" w:rsidRDefault="0087579E">
      <w:pPr>
        <w:spacing w:after="0"/>
        <w:rPr>
          <w:lang w:val="ru-RU"/>
        </w:rPr>
      </w:pPr>
      <w:bookmarkStart w:id="0" w:name="z1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В соответствии с подпунктом 4) статьи 15 Трудового кодекса Республики Казахстан от 23 ноября 2015 года Правительство Республики Казахстан </w:t>
      </w:r>
      <w:r w:rsidRPr="0087579E">
        <w:rPr>
          <w:b/>
          <w:color w:val="000000"/>
          <w:sz w:val="20"/>
          <w:lang w:val="ru-RU"/>
        </w:rPr>
        <w:t>ПОСТАНОВЛЯЕТ</w:t>
      </w:r>
      <w:r w:rsidRPr="0087579E">
        <w:rPr>
          <w:color w:val="000000"/>
          <w:sz w:val="20"/>
          <w:lang w:val="ru-RU"/>
        </w:rPr>
        <w:t>:</w:t>
      </w:r>
    </w:p>
    <w:p w:rsidR="00C45FF9" w:rsidRPr="0087579E" w:rsidRDefault="0087579E">
      <w:pPr>
        <w:spacing w:after="0"/>
        <w:rPr>
          <w:lang w:val="ru-RU"/>
        </w:rPr>
      </w:pPr>
      <w:bookmarkStart w:id="1" w:name="z2"/>
      <w:bookmarkEnd w:id="0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Установить:</w:t>
      </w:r>
    </w:p>
    <w:bookmarkEnd w:id="1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базовый должностной оклад в разме</w:t>
      </w:r>
      <w:r w:rsidRPr="0087579E">
        <w:rPr>
          <w:color w:val="000000"/>
          <w:sz w:val="20"/>
          <w:lang w:val="ru-RU"/>
        </w:rPr>
        <w:t xml:space="preserve">ре 17697 тенге для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что системой оплаты труда гражданских служащих, работников организаций, содержащихся за счет </w:t>
      </w:r>
      <w:r w:rsidRPr="0087579E">
        <w:rPr>
          <w:color w:val="000000"/>
          <w:sz w:val="20"/>
          <w:lang w:val="ru-RU"/>
        </w:rPr>
        <w:t>средств государственного бюджета, работников казенных предприятий (далее – работники организаций), является повременная и (или) сдельная система оплаты труда.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Повременная система оплаты труда включает в себя оплату труда на основе: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реестра </w:t>
      </w:r>
      <w:r w:rsidRPr="0087579E">
        <w:rPr>
          <w:color w:val="000000"/>
          <w:sz w:val="20"/>
          <w:lang w:val="ru-RU"/>
        </w:rPr>
        <w:t>должностей гражданских служащих, который разрабатывается в соответствии с классификацией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</w:t>
      </w:r>
      <w:r w:rsidRPr="0087579E">
        <w:rPr>
          <w:color w:val="000000"/>
          <w:sz w:val="20"/>
          <w:lang w:val="ru-RU"/>
        </w:rPr>
        <w:t>льным блокам.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Классификация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 формируется из управленческого, основного,</w:t>
      </w:r>
      <w:r w:rsidRPr="0087579E">
        <w:rPr>
          <w:color w:val="000000"/>
          <w:sz w:val="20"/>
          <w:lang w:val="ru-RU"/>
        </w:rPr>
        <w:t xml:space="preserve"> административного и вспомогательного персоналов в зависимости от сферы деятельности, образования, уровня квалификации, сложности выполняемых работ и степени ответственности;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коэффициентов для исчисления должностных окладов (далее – ДО) гражданск</w:t>
      </w:r>
      <w:r w:rsidRPr="0087579E">
        <w:rPr>
          <w:color w:val="000000"/>
          <w:sz w:val="20"/>
          <w:lang w:val="ru-RU"/>
        </w:rPr>
        <w:t>их служащих, работников организаций, содержащихся за счет средств государственного бюджета, работников казенных предприятий (за исключением рабочих), по функциональным блокам, применяемых к базовому должностному окладу (далее – БДО);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3) коэффициенто</w:t>
      </w:r>
      <w:r w:rsidRPr="0087579E">
        <w:rPr>
          <w:color w:val="000000"/>
          <w:sz w:val="20"/>
          <w:lang w:val="ru-RU"/>
        </w:rPr>
        <w:t>в для исчисления ДО (тарифных ставок) рабочих, применяемых к БДО;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4) доплат и надбавок за условия труда работников организаций, пособия на оздоровление и компенсаций;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5) схем ДО (тарифных ставок) в иностранной валюте работников Торгового пред</w:t>
      </w:r>
      <w:r w:rsidRPr="0087579E">
        <w:rPr>
          <w:color w:val="000000"/>
          <w:sz w:val="20"/>
          <w:lang w:val="ru-RU"/>
        </w:rPr>
        <w:t>ставительства Республики Казахстан в Российской Федерации.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Сдельная система оплаты труда предусматривает оплату труда за каждую единицу (объем) выполненной работы (услуги) или изготовленной продукции, выраженной в натуральных единицах измерения.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FF0000"/>
          <w:sz w:val="20"/>
        </w:rPr>
        <w:t>    </w:t>
      </w:r>
      <w:r>
        <w:rPr>
          <w:color w:val="FF0000"/>
          <w:sz w:val="20"/>
        </w:rPr>
        <w:t> </w:t>
      </w:r>
      <w:r w:rsidRPr="0087579E">
        <w:rPr>
          <w:color w:val="FF0000"/>
          <w:sz w:val="20"/>
          <w:lang w:val="ru-RU"/>
        </w:rPr>
        <w:t xml:space="preserve"> Сноска. Пункт 1 с изменением, внесенным постановлением Правительства РК от 16.10.2017 № 647 (вводится в действие с 01.07.2017).</w:t>
      </w:r>
      <w:r w:rsidRPr="0087579E">
        <w:rPr>
          <w:lang w:val="ru-RU"/>
        </w:rPr>
        <w:br/>
      </w:r>
    </w:p>
    <w:p w:rsidR="00C45FF9" w:rsidRPr="0087579E" w:rsidRDefault="0087579E">
      <w:pPr>
        <w:spacing w:after="0"/>
        <w:rPr>
          <w:lang w:val="ru-RU"/>
        </w:rPr>
      </w:pPr>
      <w:bookmarkStart w:id="2" w:name="z3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Утвердить прилагаемые:</w:t>
      </w:r>
    </w:p>
    <w:bookmarkEnd w:id="2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классификацию должностей гражданских служащих (за исключением квалифицированных раб</w:t>
      </w:r>
      <w:r w:rsidRPr="0087579E">
        <w:rPr>
          <w:color w:val="000000"/>
          <w:sz w:val="20"/>
          <w:lang w:val="ru-RU"/>
        </w:rPr>
        <w:t>очих), работников организаций, содержащихся за счет средств государственного бюджета, по функциональным блокам согласно приложению 1;</w:t>
      </w:r>
    </w:p>
    <w:p w:rsidR="00C45FF9" w:rsidRDefault="0087579E">
      <w:pPr>
        <w:spacing w:after="0"/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коэффициенты для исчисления ДО гражданских служащих, работников организаций, содержащихся за счет средств госуда</w:t>
      </w:r>
      <w:r w:rsidRPr="0087579E">
        <w:rPr>
          <w:color w:val="000000"/>
          <w:sz w:val="20"/>
          <w:lang w:val="ru-RU"/>
        </w:rPr>
        <w:t xml:space="preserve">рственного бюджета, работников казенных предприятий (за исключением рабочих), по функциональным блокам согласно приложению </w:t>
      </w:r>
      <w:r>
        <w:rPr>
          <w:color w:val="000000"/>
          <w:sz w:val="20"/>
        </w:rPr>
        <w:t>2;</w:t>
      </w:r>
    </w:p>
    <w:p w:rsidR="00C45FF9" w:rsidRDefault="0087579E">
      <w:pPr>
        <w:spacing w:after="0"/>
      </w:pPr>
      <w:r>
        <w:rPr>
          <w:color w:val="000000"/>
          <w:sz w:val="20"/>
        </w:rPr>
        <w:lastRenderedPageBreak/>
        <w:t xml:space="preserve">       </w:t>
      </w:r>
      <w:r w:rsidRPr="0087579E">
        <w:rPr>
          <w:color w:val="000000"/>
          <w:sz w:val="20"/>
          <w:lang w:val="ru-RU"/>
        </w:rPr>
        <w:t xml:space="preserve">3) коэффициенты для исчисления ДО (тарифных ставок) рабочих согласно приложению </w:t>
      </w:r>
      <w:r>
        <w:rPr>
          <w:color w:val="000000"/>
          <w:sz w:val="20"/>
        </w:rPr>
        <w:t>3;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87579E">
        <w:rPr>
          <w:color w:val="000000"/>
          <w:sz w:val="20"/>
          <w:lang w:val="ru-RU"/>
        </w:rPr>
        <w:t>4) условия оплаты труда работнико</w:t>
      </w:r>
      <w:r w:rsidRPr="0087579E">
        <w:rPr>
          <w:color w:val="000000"/>
          <w:sz w:val="20"/>
          <w:lang w:val="ru-RU"/>
        </w:rPr>
        <w:t>в организаций согласно приложениям 4, 5, 6, 7, 8, 9, 10, 11, 12, 13, 14, 15, 16, 17, 18, 19, 20, 21 и 22;</w:t>
      </w:r>
    </w:p>
    <w:p w:rsidR="00C45FF9" w:rsidRDefault="0087579E">
      <w:pPr>
        <w:spacing w:after="0"/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5) условия оплаты труда работников Торгового представительства Республики Казахстан в Российской Федерации согласно приложению </w:t>
      </w:r>
      <w:r>
        <w:rPr>
          <w:color w:val="000000"/>
          <w:sz w:val="20"/>
        </w:rPr>
        <w:t>23 (для служебно</w:t>
      </w:r>
      <w:r>
        <w:rPr>
          <w:color w:val="000000"/>
          <w:sz w:val="20"/>
        </w:rPr>
        <w:t>го пользования);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87579E">
        <w:rPr>
          <w:color w:val="000000"/>
          <w:sz w:val="20"/>
          <w:lang w:val="ru-RU"/>
        </w:rPr>
        <w:t>6) перечень видов расходов, за счет экономии которых осуществляется премирование, оказывается материальная помощь и устанавливаются стимулирующие надбавки работникам организаций, согласно приложениям 24 и 25.</w:t>
      </w:r>
    </w:p>
    <w:p w:rsidR="00C45FF9" w:rsidRPr="0087579E" w:rsidRDefault="0087579E">
      <w:pPr>
        <w:spacing w:after="0"/>
        <w:rPr>
          <w:lang w:val="ru-RU"/>
        </w:rPr>
      </w:pPr>
      <w:bookmarkStart w:id="3" w:name="z4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3. Установить, чт</w:t>
      </w:r>
      <w:r w:rsidRPr="0087579E">
        <w:rPr>
          <w:color w:val="000000"/>
          <w:sz w:val="20"/>
          <w:lang w:val="ru-RU"/>
        </w:rPr>
        <w:t>о:</w:t>
      </w:r>
    </w:p>
    <w:bookmarkEnd w:id="3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фонд оплаты труда работников организаций определяется из ДО (тарифной ставки), доплат и надбавок за условия труда, пособия на оздоровление к ежегодному оплачиваемому трудовому отпуску гражданским служащим в размере одного ДО (тарифной ставки),</w:t>
      </w:r>
      <w:r w:rsidRPr="0087579E">
        <w:rPr>
          <w:color w:val="000000"/>
          <w:sz w:val="20"/>
          <w:lang w:val="ru-RU"/>
        </w:rPr>
        <w:t xml:space="preserve"> компенсаций, предусмотренных нормативными правовыми актами Республики Казахстан;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фонд оплаты труда работников Торгового представительства Республики Казахстан в Российской Федерации определяется исходя из ДО (тарифной ставки) в иностранной валюте;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87579E">
        <w:rPr>
          <w:color w:val="000000"/>
          <w:sz w:val="20"/>
          <w:lang w:val="ru-RU"/>
        </w:rPr>
        <w:t xml:space="preserve"> 2) ДО (тарифная ставка) работников организаций определяется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</w:t>
      </w:r>
      <w:r w:rsidRPr="0087579E">
        <w:rPr>
          <w:color w:val="000000"/>
          <w:sz w:val="20"/>
          <w:lang w:val="ru-RU"/>
        </w:rPr>
        <w:t>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ДО (тарифные ставки) для отдельных категорий педагогических работников определяются исходя </w:t>
      </w:r>
      <w:r w:rsidRPr="0087579E">
        <w:rPr>
          <w:color w:val="000000"/>
          <w:sz w:val="20"/>
          <w:lang w:val="ru-RU"/>
        </w:rPr>
        <w:t>из установленной учебной нагрузки в неделю.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ДО (тарифные ставки) специалистов и служащих государственных высших учебных заведений, которым согласно законодательству</w:t>
      </w:r>
      <w:r w:rsidRPr="0087579E">
        <w:rPr>
          <w:color w:val="000000"/>
          <w:sz w:val="20"/>
          <w:lang w:val="ru-RU"/>
        </w:rPr>
        <w:t xml:space="preserve"> предоставлен особый статус, определяются с применением повышающего коэффициента к установленным размерам ДО;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2-1) (для служебного пользования);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2-2) (для служебного пользования);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3) размеры компенсаций определяются в соответствии с норм</w:t>
      </w:r>
      <w:r w:rsidRPr="0087579E">
        <w:rPr>
          <w:color w:val="000000"/>
          <w:sz w:val="20"/>
          <w:lang w:val="ru-RU"/>
        </w:rPr>
        <w:t>ативными правовыми актами Республики Казахстан.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Пункт 3 с изменениями, внесенными постановлениями Правительства РК от 31.03.2016 № 170 (вводится в действие с 01.01.2016); от 03.06.2016 № 327</w:t>
      </w:r>
      <w:r w:rsidRPr="0087579E"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от 16.10.2017 № 647 (вводится в действие с 01.07.2017).</w:t>
      </w:r>
      <w:r w:rsidRPr="0087579E">
        <w:rPr>
          <w:lang w:val="ru-RU"/>
        </w:rPr>
        <w:br/>
      </w:r>
    </w:p>
    <w:p w:rsidR="00C45FF9" w:rsidRPr="0087579E" w:rsidRDefault="0087579E">
      <w:pPr>
        <w:spacing w:after="0"/>
        <w:rPr>
          <w:lang w:val="ru-RU"/>
        </w:rPr>
      </w:pPr>
      <w:bookmarkStart w:id="4" w:name="z5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4. Определить, что:</w:t>
      </w:r>
    </w:p>
    <w:bookmarkEnd w:id="4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конкретные размеры доплат и надбавок за условия труда для работников организаций в пределах, у</w:t>
      </w:r>
      <w:r w:rsidRPr="0087579E">
        <w:rPr>
          <w:color w:val="000000"/>
          <w:sz w:val="20"/>
          <w:lang w:val="ru-RU"/>
        </w:rPr>
        <w:t>становленных настоящим постановлением, определяются отраслевым соглашением, коллективным договором и (или) актом работодателя в соответствии с законодательством;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доплаты и надбавки за условия труда, установленные для работников организаций системы</w:t>
      </w:r>
      <w:r w:rsidRPr="0087579E">
        <w:rPr>
          <w:color w:val="000000"/>
          <w:sz w:val="20"/>
          <w:lang w:val="ru-RU"/>
        </w:rPr>
        <w:t xml:space="preserve"> образования, здравоохранения, социального обеспечения, культуры и спорта, распространяются на работников организаций, занимающих соответствующие должности и выполняющих работы по специальности в других сферах деятельности;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3) в целях определения ДО </w:t>
      </w:r>
      <w:r w:rsidRPr="0087579E">
        <w:rPr>
          <w:color w:val="000000"/>
          <w:sz w:val="20"/>
          <w:lang w:val="ru-RU"/>
        </w:rPr>
        <w:t>(тарифной ставки) работников организаций центральные исполнительные и иные государственные органы (по согласованию) определяют порядок и условия исчисления стажа работы по специальности (с учетом особенностей сферы деятельности);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4) условия оплаты тр</w:t>
      </w:r>
      <w:r w:rsidRPr="0087579E">
        <w:rPr>
          <w:color w:val="000000"/>
          <w:sz w:val="20"/>
          <w:lang w:val="ru-RU"/>
        </w:rPr>
        <w:t>уда медицинских работников в зависимости от объема, качества оказываемой медицинской помощи устанавливаются в порядке, определяемом уполномоченным центральным государственным органом в области здравоохранения;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5) условия оплаты труда педагогических </w:t>
      </w:r>
      <w:r w:rsidRPr="0087579E">
        <w:rPr>
          <w:color w:val="000000"/>
          <w:sz w:val="20"/>
          <w:lang w:val="ru-RU"/>
        </w:rPr>
        <w:t>работников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 устанавливаются в порядке, определяемом уполномоченным органом в области образ</w:t>
      </w:r>
      <w:r w:rsidRPr="0087579E">
        <w:rPr>
          <w:color w:val="000000"/>
          <w:sz w:val="20"/>
          <w:lang w:val="ru-RU"/>
        </w:rPr>
        <w:t>ования;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6) работникам государственных учреждений и казенных предприятий, в том числе работникам, принятым с 1 января 2016 года, выплачивается разница в заработной плате, пособии на оздоровление в случаях, когда их заработная плата и пособие на оздоро</w:t>
      </w:r>
      <w:r w:rsidRPr="0087579E">
        <w:rPr>
          <w:color w:val="000000"/>
          <w:sz w:val="20"/>
          <w:lang w:val="ru-RU"/>
        </w:rPr>
        <w:t>вление согласно системе оплаты труда, действующей с 1 января 2016 года, оказывается ниже заработной платы и пособия на оздоровление по системе оплаты труда, действовавшей до 1 января 2016 года;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7) квалификационные характеристики отдельных должностей</w:t>
      </w:r>
      <w:r w:rsidRPr="0087579E">
        <w:rPr>
          <w:color w:val="000000"/>
          <w:sz w:val="20"/>
          <w:lang w:val="ru-RU"/>
        </w:rPr>
        <w:t xml:space="preserve"> специалистов государственных учреждений и казенных предприятий, общих для всех сфер деятельности, утверждаются уполномоченным органом по труду;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8) на основе классификации должностей гражданских служащих (за исключением квалифицированных рабочих), р</w:t>
      </w:r>
      <w:r w:rsidRPr="0087579E">
        <w:rPr>
          <w:color w:val="000000"/>
          <w:sz w:val="20"/>
          <w:lang w:val="ru-RU"/>
        </w:rPr>
        <w:t>аботников организаций, содержащихся за счет средств государственного бюджета, по функциональным блокам, согласно приложению 1 к настоящему постановлению, уполномоченным государственным органом по труду утверждаются методические рекомендации по отнесению до</w:t>
      </w:r>
      <w:r w:rsidRPr="0087579E">
        <w:rPr>
          <w:color w:val="000000"/>
          <w:sz w:val="20"/>
          <w:lang w:val="ru-RU"/>
        </w:rPr>
        <w:t>лжностей гражданских служащих, работников организаций, содержащихся за счет средств государственного бюджета, к функциональным блокам реестра должностей гражданских служащих и квалифицированным рабочим.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Уполномоченными органами соответствующих сфер </w:t>
      </w:r>
      <w:r w:rsidRPr="0087579E">
        <w:rPr>
          <w:color w:val="000000"/>
          <w:sz w:val="20"/>
          <w:lang w:val="ru-RU"/>
        </w:rPr>
        <w:t>деятельности по согласованию с уполномоченным государственным органом по труду утверждаются реестры должностей гражданских служащих по соответствующим сферам деятельности.</w:t>
      </w:r>
    </w:p>
    <w:p w:rsidR="00C45FF9" w:rsidRPr="0087579E" w:rsidRDefault="0087579E">
      <w:pPr>
        <w:spacing w:after="0"/>
        <w:rPr>
          <w:lang w:val="ru-RU"/>
        </w:rPr>
      </w:pPr>
      <w:bookmarkStart w:id="5" w:name="z6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5. Предоставить право органам государственного управления:</w:t>
      </w:r>
    </w:p>
    <w:bookmarkEnd w:id="5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премирова</w:t>
      </w:r>
      <w:r w:rsidRPr="0087579E">
        <w:rPr>
          <w:color w:val="000000"/>
          <w:sz w:val="20"/>
          <w:lang w:val="ru-RU"/>
        </w:rPr>
        <w:t>ть, устанавливать стимулирующие надбавки к должностным окладам руководителей организаций по результатам их работы, а также оказывать материальную помощь за счет экономии средств, предусмотренных на содержание соответствующего государственного учреждения по</w:t>
      </w:r>
      <w:r w:rsidRPr="0087579E">
        <w:rPr>
          <w:color w:val="000000"/>
          <w:sz w:val="20"/>
          <w:lang w:val="ru-RU"/>
        </w:rPr>
        <w:t xml:space="preserve"> плану финансирования или плану развития, утвержденному для казенного предприятия органом государственного управления, в порядке, установленном органом государственного управления;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утверждать сдельные расценки при сдельной оплате труда работников</w:t>
      </w:r>
      <w:r w:rsidRPr="0087579E">
        <w:rPr>
          <w:color w:val="000000"/>
          <w:sz w:val="20"/>
          <w:lang w:val="ru-RU"/>
        </w:rPr>
        <w:t xml:space="preserve">. </w:t>
      </w:r>
    </w:p>
    <w:p w:rsidR="00C45FF9" w:rsidRDefault="0087579E">
      <w:pPr>
        <w:spacing w:after="0"/>
      </w:pPr>
      <w:bookmarkStart w:id="6" w:name="z7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6. Предоставить право руководителям организаций:</w:t>
      </w:r>
    </w:p>
    <w:bookmarkEnd w:id="6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к наименованиям должностей, указанным в реестре должностей гражданских служащих, применять специальные дополнительные наименования, характеризующие специфику деятельности, а также приравнив</w:t>
      </w:r>
      <w:r w:rsidRPr="0087579E">
        <w:rPr>
          <w:color w:val="000000"/>
          <w:sz w:val="20"/>
          <w:lang w:val="ru-RU"/>
        </w:rPr>
        <w:t>ать иные наименования должностей, исходя из функциональных обязанностей, по согласованию с органом государственного управления;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устанавливать стимулирующие надбавки к должностным окладам работников организаций, премировать и оказывать материальную</w:t>
      </w:r>
      <w:r w:rsidRPr="0087579E">
        <w:rPr>
          <w:color w:val="000000"/>
          <w:sz w:val="20"/>
          <w:lang w:val="ru-RU"/>
        </w:rPr>
        <w:t xml:space="preserve"> помощь за счет экономии средств, предусмотренных на содержание соответствующего государственного учреждения по плану финансирования при отсутствии кредиторской задолженности, или по плану развития, утвержденному для казенного предприятия органом государст</w:t>
      </w:r>
      <w:r w:rsidRPr="0087579E">
        <w:rPr>
          <w:color w:val="000000"/>
          <w:sz w:val="20"/>
          <w:lang w:val="ru-RU"/>
        </w:rPr>
        <w:t>венного управления, при отсутствии кредиторской задолженности, в порядке, определенном отраслевым соглашением, коллективным договором и (или) актом работодателя.</w:t>
      </w:r>
    </w:p>
    <w:p w:rsidR="00C45FF9" w:rsidRPr="0087579E" w:rsidRDefault="0087579E">
      <w:pPr>
        <w:spacing w:after="0"/>
        <w:rPr>
          <w:lang w:val="ru-RU"/>
        </w:rPr>
      </w:pPr>
      <w:bookmarkStart w:id="7" w:name="z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7. Признать утратившими силу некоторые решения Правительства Республики Казахстан согла</w:t>
      </w:r>
      <w:r w:rsidRPr="0087579E">
        <w:rPr>
          <w:color w:val="000000"/>
          <w:sz w:val="20"/>
          <w:lang w:val="ru-RU"/>
        </w:rPr>
        <w:t>сно приложению 26 к настоящему постановлению.</w:t>
      </w:r>
    </w:p>
    <w:p w:rsidR="00C45FF9" w:rsidRPr="0087579E" w:rsidRDefault="0087579E">
      <w:pPr>
        <w:spacing w:after="0"/>
        <w:rPr>
          <w:lang w:val="ru-RU"/>
        </w:rPr>
      </w:pPr>
      <w:bookmarkStart w:id="8" w:name="z9"/>
      <w:bookmarkEnd w:id="7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8. Настоящее постановление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8"/>
        <w:gridCol w:w="3444"/>
        <w:gridCol w:w="300"/>
      </w:tblGrid>
      <w:tr w:rsidR="00C45FF9" w:rsidTr="0087579E">
        <w:trPr>
          <w:gridAfter w:val="2"/>
          <w:wAfter w:w="4615" w:type="dxa"/>
          <w:trHeight w:val="30"/>
          <w:tblCellSpacing w:w="0" w:type="nil"/>
        </w:trPr>
        <w:tc>
          <w:tcPr>
            <w:tcW w:w="77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45FF9" w:rsidRDefault="0087579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7579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</w:p>
        </w:tc>
      </w:tr>
      <w:tr w:rsidR="00C45FF9" w:rsidTr="0087579E">
        <w:trPr>
          <w:gridAfter w:val="1"/>
          <w:wAfter w:w="406" w:type="dxa"/>
          <w:trHeight w:val="30"/>
          <w:tblCellSpacing w:w="0" w:type="nil"/>
        </w:trPr>
        <w:tc>
          <w:tcPr>
            <w:tcW w:w="77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rPr>
                <w:i/>
                <w:color w:val="000000"/>
                <w:sz w:val="20"/>
              </w:rPr>
              <w:t>       Республики Казахстан</w:t>
            </w:r>
          </w:p>
        </w:tc>
        <w:tc>
          <w:tcPr>
            <w:tcW w:w="4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постановлением Правительства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jc w:val="center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bookmarkStart w:id="9" w:name="z11"/>
      <w:r w:rsidRPr="0087579E">
        <w:rPr>
          <w:b/>
          <w:color w:val="000000"/>
          <w:lang w:val="ru-RU"/>
        </w:rPr>
        <w:t xml:space="preserve"> Классификация должностей гражданских служащих (за исключением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квалифицированных рабочих), работников организаций,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содержащихся за счет средств государственного бюджета,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п</w:t>
      </w:r>
      <w:r w:rsidRPr="0087579E">
        <w:rPr>
          <w:b/>
          <w:color w:val="000000"/>
          <w:lang w:val="ru-RU"/>
        </w:rPr>
        <w:t>о функциональным блокам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2024"/>
        <w:gridCol w:w="6307"/>
      </w:tblGrid>
      <w:tr w:rsidR="00C45FF9" w:rsidTr="0087579E">
        <w:trPr>
          <w:trHeight w:val="30"/>
          <w:tblCellSpacing w:w="0" w:type="nil"/>
        </w:trPr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Звено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Ступень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Наименования должностей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А (управленческий персонал)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ГУ и ГКП республиканского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Заместители руководителей ГУ и ГКП республиканского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Руководители ГУ и ГКП областного значения (столицы, города республиканского значения)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Заместители руководителей ГУ и ГКП областного значения (столицы, города республиканского значения)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Руководители ГУ и ГКП районного значения (города </w:t>
            </w:r>
            <w:r w:rsidRPr="0087579E">
              <w:rPr>
                <w:color w:val="000000"/>
                <w:sz w:val="20"/>
                <w:lang w:val="ru-RU"/>
              </w:rPr>
              <w:t>областного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Заместители руководителей ГУ и ГКП районного значения (города областного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ГУ и ГКП сельского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структурных подразделений ГУ и ГКП республиканского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Заместители руководителей структурных подразделений ГУ и ГКП республиканского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структурных подразделений ГУ и ГКП областного значения (столицы, города республиканского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Заместители руководителей </w:t>
            </w:r>
            <w:r w:rsidRPr="0087579E">
              <w:rPr>
                <w:color w:val="000000"/>
                <w:sz w:val="20"/>
                <w:lang w:val="ru-RU"/>
              </w:rPr>
              <w:t>структурных подразделений ГУ и ГКП областного значения (столицы, города республиканского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структурных подразделений ГУ и ГКП районного значения (города областного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Заместители руководителей структурных </w:t>
            </w:r>
            <w:r w:rsidRPr="0087579E">
              <w:rPr>
                <w:color w:val="000000"/>
                <w:sz w:val="20"/>
                <w:lang w:val="ru-RU"/>
              </w:rPr>
              <w:t>подразделений ГУ и ГКП районного значения (города областного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Руководители структурных подразделений ГУ и ГКП сельского значения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подразделений структурных подразделений ГУ и ГКП республиканского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Заместители руководителей подразделений структурных подразделений ГУ и ГКП республиканского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Руководители подразделений структурных подразделений ГУ и ГКП областного значения (столицы, города республиканского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Заместители руководителей подразделений структурных подразделений ГУ и ГКП областного значения (столицы, города республиканского значения)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Руководители подразделений структурных подразделений ГУ и ГКП районного значения (города областного значения)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Заместители руководителей подразделений структурных подразделений ГУ и ГКП районного значения (города областного значения)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</w:t>
            </w:r>
            <w:r w:rsidRPr="0087579E">
              <w:rPr>
                <w:color w:val="000000"/>
                <w:sz w:val="20"/>
                <w:lang w:val="ru-RU"/>
              </w:rPr>
              <w:t>ководители подразделений структурных подразделений ГУ и ГКП сельского значения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В (основной персонал)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научный сотрудник, профессор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Ведущий научный сотрудник, доцент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Главный эксперт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Старший научный сотрудник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Ведущий эксперт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Старший методист научно-практического центра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Научный сотрудник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Старший эксперт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Методист научно-практического центра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Преподаватель высшего учебного заведения, организации технического и профессионального образования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Младший</w:t>
            </w:r>
            <w:r w:rsidRPr="0087579E">
              <w:rPr>
                <w:color w:val="000000"/>
                <w:sz w:val="20"/>
                <w:lang w:val="ru-RU"/>
              </w:rPr>
              <w:t xml:space="preserve"> научный сотрудник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Методист высшего учебного заведения, организации технического и профессионального образования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Ассистент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Эксперт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Мастер организации технического и профессионального образования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В сферах "Здравоохранение" и "Образование"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(врач, учитель) основного персонала высшего уровня квалификации высшей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(врач, учитель) основного персонала высшего уровня квалификации первой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(врач, учитель) основного персонала </w:t>
            </w:r>
            <w:r w:rsidRPr="0087579E">
              <w:rPr>
                <w:color w:val="000000"/>
                <w:sz w:val="20"/>
                <w:lang w:val="ru-RU"/>
              </w:rPr>
              <w:t>высшего уровня квалификации второй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(врач, учитель) основного персонала высшего уровня квалификации без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Специалисты (воспитатель, социальный педагог, специалисты среднего медицинского персонала и другие) основного персонала высшего уровня квалификации высшей категории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Специалисты (воспитатель, социальный педагог, специалисты среднего медицинского п</w:t>
            </w:r>
            <w:r w:rsidRPr="0087579E">
              <w:rPr>
                <w:color w:val="000000"/>
                <w:sz w:val="20"/>
                <w:lang w:val="ru-RU"/>
              </w:rPr>
              <w:t xml:space="preserve">ерсонала и другие) основного персонала высшего уровня квалификации первой категории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Специалисты (воспитатель, социальный педагог, специалисты среднего медицинского персонала и другие) основного персонала высшего уровня квалификации второй категории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Специалисты (воспитатель, социальный педагог, специалисты среднего медицинского п</w:t>
            </w:r>
            <w:r w:rsidRPr="0087579E">
              <w:rPr>
                <w:color w:val="000000"/>
                <w:sz w:val="20"/>
                <w:lang w:val="ru-RU"/>
              </w:rPr>
              <w:t xml:space="preserve">ерсонала и другие) основного персонала высшего уровня квалификации без категории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среднего уровня квалификации высшей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основного персонала среднего уровня квалификации первой </w:t>
            </w:r>
            <w:r w:rsidRPr="0087579E">
              <w:rPr>
                <w:color w:val="000000"/>
                <w:sz w:val="20"/>
                <w:lang w:val="ru-RU"/>
              </w:rPr>
              <w:t>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Специалисты основного персонала среднего уровня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квалификации второй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среднего уровня квалификации без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прочих сферах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высшего уровня</w:t>
            </w:r>
            <w:r w:rsidRPr="0087579E">
              <w:rPr>
                <w:color w:val="000000"/>
                <w:sz w:val="20"/>
                <w:lang w:val="ru-RU"/>
              </w:rPr>
              <w:t xml:space="preserve"> квалификации высшей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высшего уровня квалификации первой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высшего уровня квалификации второй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основного персонала высшего уровня </w:t>
            </w:r>
            <w:r w:rsidRPr="0087579E">
              <w:rPr>
                <w:color w:val="000000"/>
                <w:sz w:val="20"/>
                <w:lang w:val="ru-RU"/>
              </w:rPr>
              <w:t>квалификации без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среднего уровня квалификации высшей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среднего уровня квалификации первой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основного персонала среднего </w:t>
            </w:r>
            <w:r w:rsidRPr="0087579E">
              <w:rPr>
                <w:color w:val="000000"/>
                <w:sz w:val="20"/>
                <w:lang w:val="ru-RU"/>
              </w:rPr>
              <w:t>уровня квалификации второй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основного персонала среднего уровня квалификации без категории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С (административный персонал)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Заведующие хозяйственными подразделениями ГУ и ГКП и иные отдельные приравненные к ним </w:t>
            </w:r>
            <w:r w:rsidRPr="0087579E">
              <w:rPr>
                <w:color w:val="000000"/>
                <w:sz w:val="20"/>
                <w:lang w:val="ru-RU"/>
              </w:rPr>
              <w:t>должности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высшего уровня квалификации, выполняющие административные функции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1) Специалисты среднего уровня квалификации, выполняющие административные функции;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2) Руководитель структурного подразделения, занятого </w:t>
            </w:r>
            <w:r w:rsidRPr="0087579E">
              <w:rPr>
                <w:color w:val="000000"/>
                <w:sz w:val="20"/>
                <w:lang w:val="ru-RU"/>
              </w:rPr>
              <w:t>хозяйственным обслуживанием ГУ и ГКП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D (вспомогательный персонал)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1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Технические исполнители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lastRenderedPageBreak/>
        <w:br/>
      </w:r>
    </w:p>
    <w:p w:rsidR="00C45FF9" w:rsidRDefault="0087579E">
      <w:pPr>
        <w:spacing w:after="0"/>
      </w:pPr>
      <w:bookmarkStart w:id="10" w:name="z12"/>
      <w:r>
        <w:rPr>
          <w:color w:val="000000"/>
          <w:sz w:val="20"/>
        </w:rPr>
        <w:t>      Примечание: расшифровка аббревиатур:</w:t>
      </w:r>
    </w:p>
    <w:bookmarkEnd w:id="10"/>
    <w:p w:rsidR="00C45FF9" w:rsidRDefault="0087579E">
      <w:pPr>
        <w:spacing w:after="0"/>
      </w:pPr>
      <w:r>
        <w:rPr>
          <w:color w:val="000000"/>
          <w:sz w:val="20"/>
        </w:rPr>
        <w:t>      ГУ – государственное учреждение</w:t>
      </w:r>
    </w:p>
    <w:p w:rsidR="00C45FF9" w:rsidRDefault="0087579E">
      <w:pPr>
        <w:spacing w:after="0"/>
      </w:pPr>
      <w:r>
        <w:rPr>
          <w:color w:val="000000"/>
          <w:sz w:val="20"/>
        </w:rPr>
        <w:t>      ГКП – государственное казенное предприятие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11" w:name="z13"/>
            <w:r w:rsidRPr="0087579E">
              <w:rPr>
                <w:color w:val="000000"/>
                <w:sz w:val="20"/>
                <w:lang w:val="ru-RU"/>
              </w:rPr>
              <w:t>Приложение 2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11"/>
      </w:tr>
    </w:tbl>
    <w:p w:rsidR="00C45FF9" w:rsidRPr="0087579E" w:rsidRDefault="0087579E">
      <w:pPr>
        <w:spacing w:after="0"/>
        <w:rPr>
          <w:lang w:val="ru-RU"/>
        </w:rPr>
      </w:pPr>
      <w:bookmarkStart w:id="12" w:name="z14"/>
      <w:r w:rsidRPr="0087579E">
        <w:rPr>
          <w:b/>
          <w:color w:val="000000"/>
          <w:lang w:val="ru-RU"/>
        </w:rPr>
        <w:t xml:space="preserve"> Коэффициенты для исчисления должностных окладов гражданских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служащих, работников 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государственного бюджета, работников </w:t>
      </w:r>
      <w:r w:rsidRPr="0087579E">
        <w:rPr>
          <w:b/>
          <w:color w:val="000000"/>
          <w:lang w:val="ru-RU"/>
        </w:rPr>
        <w:t>казенных предприятий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(за исключением рабочих) по функциональным блокам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918"/>
        <w:gridCol w:w="934"/>
        <w:gridCol w:w="934"/>
        <w:gridCol w:w="934"/>
        <w:gridCol w:w="962"/>
        <w:gridCol w:w="1134"/>
        <w:gridCol w:w="1134"/>
        <w:gridCol w:w="1134"/>
        <w:gridCol w:w="978"/>
      </w:tblGrid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А – управленческий персонал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5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Звено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Ступень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Стаж работы по специальности, в годах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9-12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12-16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16-20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20-25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5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А1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6,00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6,52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6,70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6,37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6,73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5,82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6,00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5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А2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5,93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5,95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5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А3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820"/>
        <w:gridCol w:w="691"/>
        <w:gridCol w:w="691"/>
        <w:gridCol w:w="691"/>
        <w:gridCol w:w="691"/>
        <w:gridCol w:w="691"/>
        <w:gridCol w:w="708"/>
        <w:gridCol w:w="807"/>
        <w:gridCol w:w="857"/>
        <w:gridCol w:w="807"/>
        <w:gridCol w:w="857"/>
        <w:gridCol w:w="751"/>
      </w:tblGrid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Блок В – основной персонал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Звено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Ступень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Стаж работы по специальности, в годах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5-7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7-10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10-13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13- 16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16-20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20- 25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5,70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5,81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сфере "Образование"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В3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3,75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3,80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3,85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3,90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3,96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4,02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4,08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4,14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4,20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4,26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4,32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сфере "Здравоохранение"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5,07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сферы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3,41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3,47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3,53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3,59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3,65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3,71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3,77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3,84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3,91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3,98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4,05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В3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vMerge/>
          </w:tcPr>
          <w:p w:rsidR="00C45FF9" w:rsidRDefault="00C45FF9"/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2,78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2,88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2,99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С – административный персонал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3,98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3,08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3,29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3,53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3,69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3,86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2,05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2,15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2,20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D – вспомогательный персонал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1,64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1,68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1,72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1,76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1,80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1,84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1,88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1,92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2,01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2,06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br/>
      </w:r>
    </w:p>
    <w:p w:rsidR="00C45FF9" w:rsidRDefault="0087579E">
      <w:pPr>
        <w:spacing w:after="0"/>
      </w:pPr>
      <w:bookmarkStart w:id="13" w:name="z15"/>
      <w:r>
        <w:rPr>
          <w:color w:val="000000"/>
          <w:sz w:val="20"/>
        </w:rPr>
        <w:t>      Примечание:</w:t>
      </w:r>
    </w:p>
    <w:bookmarkEnd w:id="13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Коэффициент для исчисления должностных окладов (тарифных ставок) спасателей профессиональных аварийно-спасательных служб и формирований устанавливается на уровне коэффициента соответствующих категорий должностей при стаже работ</w:t>
      </w:r>
      <w:r w:rsidRPr="0087579E">
        <w:rPr>
          <w:color w:val="000000"/>
          <w:sz w:val="20"/>
          <w:lang w:val="ru-RU"/>
        </w:rPr>
        <w:t xml:space="preserve">ы по специальности "до года".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Коэффициенты для исчисления должностных окладов (тарифных ставок), установленные для основного персонала в сферах "Образование", "Здравоохранение", применяются при исчислении должностных окладов (тарифных ставок) ра</w:t>
      </w:r>
      <w:r w:rsidRPr="0087579E">
        <w:rPr>
          <w:color w:val="000000"/>
          <w:sz w:val="20"/>
          <w:lang w:val="ru-RU"/>
        </w:rPr>
        <w:t xml:space="preserve">ботников организаций, занимающих соответствующие должности и выполняющих работы по специальности в других сферах деятельности.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14" w:name="z16"/>
            <w:r w:rsidRPr="0087579E">
              <w:rPr>
                <w:color w:val="000000"/>
                <w:sz w:val="20"/>
                <w:lang w:val="ru-RU"/>
              </w:rPr>
              <w:t>Приложение 3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14"/>
      </w:tr>
    </w:tbl>
    <w:p w:rsidR="00C45FF9" w:rsidRPr="0087579E" w:rsidRDefault="0087579E">
      <w:pPr>
        <w:spacing w:after="0"/>
        <w:rPr>
          <w:lang w:val="ru-RU"/>
        </w:rPr>
      </w:pPr>
      <w:bookmarkStart w:id="15" w:name="z17"/>
      <w:r w:rsidRPr="0087579E">
        <w:rPr>
          <w:b/>
          <w:color w:val="000000"/>
          <w:lang w:val="ru-RU"/>
        </w:rPr>
        <w:t xml:space="preserve"> Коэффициенты для исчисления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должностных окладов (тарифных ставок) рабочих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1"/>
        <w:gridCol w:w="6551"/>
      </w:tblGrid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Квалификационный разряд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2,58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2,25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2,10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1,96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1,83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1,71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3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1,60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br/>
      </w:r>
    </w:p>
    <w:p w:rsidR="00C45FF9" w:rsidRDefault="0087579E">
      <w:pPr>
        <w:spacing w:after="0"/>
      </w:pPr>
      <w:bookmarkStart w:id="16" w:name="z18"/>
      <w:r>
        <w:rPr>
          <w:color w:val="000000"/>
          <w:sz w:val="20"/>
        </w:rPr>
        <w:t>      Примечание:</w:t>
      </w:r>
    </w:p>
    <w:bookmarkEnd w:id="16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Отнесение </w:t>
      </w:r>
      <w:r w:rsidRPr="0087579E">
        <w:rPr>
          <w:color w:val="000000"/>
          <w:sz w:val="20"/>
          <w:lang w:val="ru-RU"/>
        </w:rPr>
        <w:t>выполняемых работ к определенной сложности и присвоение квалификационных разрядов рабочим производятся в соответствии с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87579E">
        <w:rPr>
          <w:color w:val="000000"/>
          <w:sz w:val="20"/>
          <w:lang w:val="ru-RU"/>
        </w:rPr>
        <w:t xml:space="preserve"> В состав гражданских служащих входят квалифицированные рабочие.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17" w:name="z19"/>
            <w:r w:rsidRPr="0087579E">
              <w:rPr>
                <w:color w:val="000000"/>
                <w:sz w:val="20"/>
                <w:lang w:val="ru-RU"/>
              </w:rPr>
              <w:t>Приложение 4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17"/>
      </w:tr>
    </w:tbl>
    <w:p w:rsidR="00C45FF9" w:rsidRPr="0087579E" w:rsidRDefault="0087579E">
      <w:pPr>
        <w:spacing w:after="0"/>
        <w:rPr>
          <w:lang w:val="ru-RU"/>
        </w:rPr>
      </w:pPr>
      <w:bookmarkStart w:id="18" w:name="z20"/>
      <w:r w:rsidRPr="0087579E">
        <w:rPr>
          <w:b/>
          <w:color w:val="000000"/>
          <w:lang w:val="ru-RU"/>
        </w:rPr>
        <w:t xml:space="preserve"> Доплаты за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организаций, </w:t>
      </w:r>
      <w:r w:rsidRPr="0087579E">
        <w:rPr>
          <w:b/>
          <w:color w:val="000000"/>
          <w:lang w:val="ru-RU"/>
        </w:rPr>
        <w:t>содержащихся за счет средств 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работникам казенных предприятий в сфере образования</w:t>
      </w:r>
    </w:p>
    <w:bookmarkEnd w:id="18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Приложение 4 с изменениями, внесенными постановлением Правительства РК от 30.05.2016 № 305 (вводится в действие по истечении десяти ка</w:t>
      </w:r>
      <w:r w:rsidRPr="0087579E">
        <w:rPr>
          <w:color w:val="FF0000"/>
          <w:sz w:val="20"/>
          <w:lang w:val="ru-RU"/>
        </w:rPr>
        <w:t>лендарных дней после дня его первого официального опубликования); от 06.08.2017 № 542 (вводится в действие с 1 сентября 2017 года и подлежит официальному опубликованию.)</w:t>
      </w:r>
      <w:r w:rsidRPr="0087579E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3020"/>
        <w:gridCol w:w="1920"/>
        <w:gridCol w:w="820"/>
        <w:gridCol w:w="3487"/>
      </w:tblGrid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совмещение должностей (расширение зоны обслуживания)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заведование интернатом при учебном заведении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случае, если должность заведующего интернатом не предусмотрена в учебных </w:t>
            </w:r>
            <w:r w:rsidRPr="0087579E">
              <w:rPr>
                <w:color w:val="000000"/>
                <w:sz w:val="20"/>
                <w:lang w:val="ru-RU"/>
              </w:rPr>
              <w:t>заведениях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заведование учебными кабинетами (лабораториями, мастерскими, учебно-консультативными пунктами)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 Республики Казахстан от 27 июля 2007 года "Об образовании"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школах и школах-интернатах, детских домах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организациях технического и профессионального, послесреднего образования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наличии комбинированных мастерских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руководство школой (в том числе музыкальной, художественной школой,</w:t>
            </w:r>
            <w:r w:rsidRPr="0087579E">
              <w:rPr>
                <w:color w:val="000000"/>
                <w:sz w:val="20"/>
                <w:lang w:val="ru-RU"/>
              </w:rPr>
              <w:t xml:space="preserve"> школой искусств и т.д.)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школах, где должность директора не предусмотрена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 руководство учебной работой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музыкальных школах-семилетках, школах искусств и художественных школах, в которых должность </w:t>
            </w:r>
            <w:r w:rsidRPr="0087579E">
              <w:rPr>
                <w:color w:val="000000"/>
                <w:sz w:val="20"/>
                <w:lang w:val="ru-RU"/>
              </w:rPr>
              <w:t>заместителя директора по учебной работе не предусмотрена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с библиотечным фондом учебников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>Руководителям учебно-воспитательных учреждений, в общеобразовательных школах и дошкольных организациях, где имеется не менее двух специальных групп (классов), за работу с воспитанниками, детьми с ограниченными возможностями, нуждающимися в длительном лечен</w:t>
            </w:r>
            <w:r w:rsidRPr="0087579E">
              <w:rPr>
                <w:color w:val="000000"/>
                <w:sz w:val="20"/>
                <w:lang w:val="ru-RU"/>
              </w:rPr>
              <w:t xml:space="preserve">ии и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особых условиях воспитания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классное руководство (руководство группой)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 Республики Казахстан от 27 июля 2007 года "Об образовании"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1 - 4 классов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5-11 (12) классов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организаций технического и профессионального, послесреднего образования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проверку тетрадей и письменных работ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27 июля 2007 года "Об образовании".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Доплата устанавливается в случае, если проверка тетрадей и письменных работ предусмотрена учебным планом работ.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Учителям 1-4 классов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Учителям казахского и других </w:t>
            </w:r>
            <w:r w:rsidRPr="0087579E">
              <w:rPr>
                <w:color w:val="000000"/>
                <w:sz w:val="20"/>
                <w:lang w:val="ru-RU"/>
              </w:rPr>
              <w:t>национальных языков в школах (классах) с русским языком обучения и русского языка в школах (классах) с национальными языками обучения, ведущим эти предметы в 1 – 4 классах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Учителям 5 – 11 (12) классов, преподавателям организаций </w:t>
            </w:r>
            <w:r w:rsidRPr="0087579E">
              <w:rPr>
                <w:color w:val="000000"/>
                <w:sz w:val="20"/>
                <w:lang w:val="ru-RU"/>
              </w:rPr>
              <w:t>технического и профессионального образования за проверку письменных работ по: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казахскому, русскому языкам, другим национальным языкам и литературе;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математике, химии, физике, биологии, иностранному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языку, стенографии, черчению, конструированию, технической</w:t>
            </w:r>
            <w:r w:rsidRPr="0087579E">
              <w:rPr>
                <w:color w:val="000000"/>
                <w:sz w:val="20"/>
                <w:lang w:val="ru-RU"/>
              </w:rPr>
              <w:t xml:space="preserve"> механике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 xml:space="preserve">20 % от </w:t>
            </w:r>
            <w:r>
              <w:rPr>
                <w:color w:val="000000"/>
                <w:sz w:val="20"/>
              </w:rPr>
              <w:lastRenderedPageBreak/>
              <w:t>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детьми с: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ограниченными возможностями в физическом развитии;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ограниченными возможностями в умственном развитии, подлежащими обучению в организациях образования;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психоневрологическими патологиями (не подлежащими обучению в организациях образования)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40 % от БДО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 Республики Казахстан от 27 июля 2007 года "Об образовании".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работу с детьми в </w:t>
            </w:r>
            <w:r w:rsidRPr="0087579E">
              <w:rPr>
                <w:color w:val="000000"/>
                <w:sz w:val="20"/>
                <w:lang w:val="ru-RU"/>
              </w:rPr>
              <w:t>центрах адаптации несовершеннолетних и воспитательных колониях, организациях технического и профессионального образования, школах, вечерних (сменных) общеобразовательных школах и учебно-консультационных пунктах при учреждениях уголовно-исполнительной систе</w:t>
            </w:r>
            <w:r w:rsidRPr="0087579E">
              <w:rPr>
                <w:color w:val="000000"/>
                <w:sz w:val="20"/>
                <w:lang w:val="ru-RU"/>
              </w:rPr>
              <w:t>мы и других учреждениях для детей с девиантным поведением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детьми-сиротами и детьми, оставшимися без попечения родителей, в детских домах, детских домах–интернатах, детских домах семейного типа, приютах, школах–интернатах</w:t>
            </w:r>
            <w:r w:rsidRPr="0087579E">
              <w:rPr>
                <w:color w:val="000000"/>
                <w:sz w:val="20"/>
                <w:lang w:val="ru-RU"/>
              </w:rPr>
              <w:t xml:space="preserve"> для детей–сирот и детей, оставшихся без попечения родителей, и в домах-интернатах, домах ребенка (классах, группах) с контингентом детей с ограниченными возможностями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детских домах, детских домах-интернатах, детских домах семейного </w:t>
            </w:r>
            <w:r w:rsidRPr="0087579E">
              <w:rPr>
                <w:color w:val="000000"/>
                <w:sz w:val="20"/>
                <w:lang w:val="ru-RU"/>
              </w:rPr>
              <w:t>типа, приютах, школах-интернатах для детей-сирот и детей, оставшихся без попечения родителей, и в домах-интернатах, домах ребенка (классах, группах) с контингентом детей, имеющих недостатки в физическом или умственном развитии, нуждающихся в длительном леч</w:t>
            </w:r>
            <w:r w:rsidRPr="0087579E">
              <w:rPr>
                <w:color w:val="000000"/>
                <w:sz w:val="20"/>
                <w:lang w:val="ru-RU"/>
              </w:rPr>
              <w:t xml:space="preserve">ении, с задержкой психического развития, доплаты устанавливаются по двум основаниям (за работу с детьми-сиротами и детьми, оставшимися без попечения родителей, и за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работу с детьми с ограниченными возможностями в развитии и обучении).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сп</w:t>
            </w:r>
            <w:r w:rsidRPr="0087579E">
              <w:rPr>
                <w:color w:val="000000"/>
                <w:sz w:val="20"/>
                <w:lang w:val="ru-RU"/>
              </w:rPr>
              <w:t>ециальных организаций образования для инвалидов за работу с детьми-инвалидами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с лицами старше 18 лет с психическими и психоневрологическими заболеваниями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Помощникам воспитателей в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организациях дошкольного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воспитания и обучения за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работу с дезинфицирующими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средствами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Учителям организаций образования, реализующим учебные программы основного и общего среднего образования по предметам физики, химии, </w:t>
            </w:r>
            <w:r w:rsidRPr="0087579E">
              <w:rPr>
                <w:color w:val="000000"/>
                <w:sz w:val="20"/>
                <w:lang w:val="ru-RU"/>
              </w:rPr>
              <w:t>биологии, информатики на английском языке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200 % от БДО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Порядок и условия установления указанной доплаты определяются уполномоченным органом в области образования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углубленное преподавание отдельных предметов профильного направления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Преподавателям по предметам профильного направления в специализированных школах и школах-интернатах, школах-интернатах-колледжах для одаренных детей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Педагогическим работникам по предметам профильного направления учебных </w:t>
            </w:r>
            <w:r w:rsidRPr="0087579E">
              <w:rPr>
                <w:color w:val="000000"/>
                <w:sz w:val="20"/>
                <w:lang w:val="ru-RU"/>
              </w:rPr>
              <w:t xml:space="preserve">заведений (классов, групп) с углубленным изучением отдельных предметов; педагогическим работникам, работающим в режиме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инноваций, экспериментов (лицеи, гимназии, технические лицеи, учебно-воспитательные комплексы дошкольного и общеобразовательного направле</w:t>
            </w:r>
            <w:r w:rsidRPr="0087579E">
              <w:rPr>
                <w:color w:val="000000"/>
                <w:sz w:val="20"/>
                <w:lang w:val="ru-RU"/>
              </w:rPr>
              <w:t>ния), а также в организациях дошкольного воспитания и обучения, в которых работа по воспитанию детей ведется на иностранном языке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Доплата работникам, занятым на тяжелых (особо тяжелых) физических работах и работах с вредными </w:t>
            </w:r>
            <w:r w:rsidRPr="0087579E">
              <w:rPr>
                <w:color w:val="000000"/>
                <w:sz w:val="20"/>
                <w:lang w:val="ru-RU"/>
              </w:rPr>
              <w:t>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</w:t>
            </w:r>
            <w:r w:rsidRPr="0087579E">
              <w:rPr>
                <w:color w:val="000000"/>
                <w:sz w:val="20"/>
                <w:lang w:val="ru-RU"/>
              </w:rPr>
              <w:t>ного уполномоченным государственным органом по труду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>Педагогическим и приравненным к ним работникам за работу в туберкулезных (противотуберкулезных) учреждениях, диспансерах, санаториях, санаториях-профилакториях, отделениях центральных районных больниц и других организаций здравоохранения и школах-интерната</w:t>
            </w:r>
            <w:r w:rsidRPr="0087579E">
              <w:rPr>
                <w:color w:val="000000"/>
                <w:sz w:val="20"/>
                <w:lang w:val="ru-RU"/>
              </w:rPr>
              <w:t xml:space="preserve">х, дошкольных организациях образования санаторного типа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квалификационный уровень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Учителям организаций образования, реализующих учебные программы начального, основного и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общего среднего образования, прошедшим</w:t>
            </w:r>
            <w:r w:rsidRPr="0087579E">
              <w:rPr>
                <w:color w:val="000000"/>
                <w:sz w:val="20"/>
                <w:lang w:val="ru-RU"/>
              </w:rPr>
              <w:t xml:space="preserve"> уровневое повышение квалификации и получившим сертификат по программе соответствующего уровня: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первого (продвинутого) уровня;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второго (основного) уровня;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третьего (базового) уровня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100 %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70 %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Порядок и усло</w:t>
            </w:r>
            <w:r w:rsidRPr="0087579E">
              <w:rPr>
                <w:color w:val="000000"/>
                <w:sz w:val="20"/>
                <w:lang w:val="ru-RU"/>
              </w:rPr>
              <w:t>вия установления указанной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доплаты определяются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уполномоченным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органом в области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образования.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Данная доплата устанавливается к должностному окладу с учетом фактической нагрузки, но не более установленной законодательством нормативной учебной нагрузки. Начи</w:t>
            </w:r>
            <w:r w:rsidRPr="0087579E">
              <w:rPr>
                <w:color w:val="000000"/>
                <w:sz w:val="20"/>
                <w:lang w:val="ru-RU"/>
              </w:rPr>
              <w:t>сление производится до завершения срока действия сертификата учителям, сдавшим квалификационный экзамен до 1 января 2016 года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организацию производственного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обучения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За организацию производственного обучения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Мастерам производственного обучения организаций технического и профессионального образования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</w:t>
      </w:r>
      <w:r w:rsidRPr="0087579E">
        <w:rPr>
          <w:lang w:val="ru-RU"/>
        </w:rPr>
        <w:br/>
      </w:r>
    </w:p>
    <w:p w:rsidR="00C45FF9" w:rsidRPr="0087579E" w:rsidRDefault="0087579E">
      <w:pPr>
        <w:spacing w:after="0"/>
        <w:rPr>
          <w:lang w:val="ru-RU"/>
        </w:rPr>
      </w:pPr>
      <w:bookmarkStart w:id="19" w:name="z21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Примечания:</w:t>
      </w:r>
    </w:p>
    <w:p w:rsidR="00C45FF9" w:rsidRPr="0087579E" w:rsidRDefault="0087579E">
      <w:pPr>
        <w:spacing w:after="0"/>
        <w:rPr>
          <w:lang w:val="ru-RU"/>
        </w:rPr>
      </w:pPr>
      <w:bookmarkStart w:id="20" w:name="z22"/>
      <w:bookmarkEnd w:id="19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В классах школ и школ-интернатов (кроме специальных коррекционных организаций для детей с ограниченными возможностями в </w:t>
      </w:r>
      <w:r w:rsidRPr="0087579E">
        <w:rPr>
          <w:color w:val="000000"/>
          <w:sz w:val="20"/>
          <w:lang w:val="ru-RU"/>
        </w:rPr>
        <w:t>развитии и обучении) с числом менее 15 учащихся (воспитанников) доплаты к должностным окладам (ставкам) за классное руководство и проверку тетрадей и письменных работ производятся в размере 50 процентов от установленных размеров указанных доплат. Данный по</w:t>
      </w:r>
      <w:r w:rsidRPr="0087579E">
        <w:rPr>
          <w:color w:val="000000"/>
          <w:sz w:val="20"/>
          <w:lang w:val="ru-RU"/>
        </w:rPr>
        <w:t>рядок применяется также при делении классов на подгруппы.</w:t>
      </w:r>
    </w:p>
    <w:p w:rsidR="00C45FF9" w:rsidRPr="0087579E" w:rsidRDefault="0087579E">
      <w:pPr>
        <w:spacing w:after="0"/>
        <w:rPr>
          <w:lang w:val="ru-RU"/>
        </w:rPr>
      </w:pPr>
      <w:bookmarkStart w:id="21" w:name="z23"/>
      <w:bookmarkEnd w:id="20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За время работы в период осенних, зимних, весенних и летних каникул учащихся оплата труда педагогических работников производится из расчета заработной платы, установленной при тарификации, </w:t>
      </w:r>
      <w:r w:rsidRPr="0087579E">
        <w:rPr>
          <w:color w:val="000000"/>
          <w:sz w:val="20"/>
          <w:lang w:val="ru-RU"/>
        </w:rPr>
        <w:t>предшествовавшей началу каникул.</w:t>
      </w:r>
    </w:p>
    <w:p w:rsidR="00C45FF9" w:rsidRPr="0087579E" w:rsidRDefault="0087579E">
      <w:pPr>
        <w:spacing w:after="0"/>
        <w:rPr>
          <w:lang w:val="ru-RU"/>
        </w:rPr>
      </w:pPr>
      <w:bookmarkStart w:id="22" w:name="z24"/>
      <w:bookmarkEnd w:id="21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3. Установленные в настоящем приложении доплаты распространяются на педагогических работников по предметам профильного назначения специализированных отделений детско-юношеских спортивных школ, на руководящих и педагог</w:t>
      </w:r>
      <w:r w:rsidRPr="0087579E">
        <w:rPr>
          <w:color w:val="000000"/>
          <w:sz w:val="20"/>
          <w:lang w:val="ru-RU"/>
        </w:rPr>
        <w:t>ических работников по предметам профильного назначения специализированных детско-юношеских школ олимпийского резерва, специализированных детско-юношеских спортивно-технических школ, колледжей спорта, школ-интернатов для одаренных в спорте детей, школ высше</w:t>
      </w:r>
      <w:r w:rsidRPr="0087579E">
        <w:rPr>
          <w:color w:val="000000"/>
          <w:sz w:val="20"/>
          <w:lang w:val="ru-RU"/>
        </w:rPr>
        <w:t>го спортивного мастерства, на педагогических работников государственных учреждений и казенных предприятий социального обеспечения, здравоохранения, культуры, на педагогических работников, не имеющих воинских и специальных званий, государственных учреждений</w:t>
      </w:r>
      <w:r w:rsidRPr="0087579E">
        <w:rPr>
          <w:color w:val="000000"/>
          <w:sz w:val="20"/>
          <w:lang w:val="ru-RU"/>
        </w:rPr>
        <w:t xml:space="preserve"> и казенных предприятий системы органов внутренних дел, специальных государственных органов и Министерства обороны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23" w:name="z25"/>
            <w:r w:rsidRPr="0087579E">
              <w:rPr>
                <w:color w:val="000000"/>
                <w:sz w:val="20"/>
                <w:lang w:val="ru-RU"/>
              </w:rPr>
              <w:t>Приложение 5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23"/>
      </w:tr>
    </w:tbl>
    <w:p w:rsidR="00C45FF9" w:rsidRPr="0087579E" w:rsidRDefault="0087579E">
      <w:pPr>
        <w:spacing w:after="0"/>
        <w:rPr>
          <w:lang w:val="ru-RU"/>
        </w:rPr>
      </w:pPr>
      <w:bookmarkStart w:id="24" w:name="z26"/>
      <w:r w:rsidRPr="0087579E">
        <w:rPr>
          <w:b/>
          <w:color w:val="000000"/>
          <w:lang w:val="ru-RU"/>
        </w:rPr>
        <w:lastRenderedPageBreak/>
        <w:t xml:space="preserve"> Доплаты за</w:t>
      </w:r>
      <w:r w:rsidRPr="0087579E">
        <w:rPr>
          <w:b/>
          <w:color w:val="000000"/>
          <w:lang w:val="ru-RU"/>
        </w:rPr>
        <w:t xml:space="preserve">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организаций, содержащихся за счет средств 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работникам казенных предприятий в сфере здравоохранения</w:t>
      </w:r>
    </w:p>
    <w:bookmarkEnd w:id="24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Приложение 5 с изменениями, внесенными постановлениями Правительства </w:t>
      </w:r>
      <w:r w:rsidRPr="0087579E">
        <w:rPr>
          <w:color w:val="FF0000"/>
          <w:sz w:val="20"/>
          <w:lang w:val="ru-RU"/>
        </w:rPr>
        <w:t>РК от 30.05.2016 № 305 (вводится в действие по истечении десяти календарных дней после дня его первого официального опубликования); от 03.02.2017 № 34.</w:t>
      </w:r>
      <w:r w:rsidRPr="0087579E">
        <w:rPr>
          <w:lang w:val="ru-RU"/>
        </w:rPr>
        <w:br/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695"/>
        <w:gridCol w:w="2030"/>
        <w:gridCol w:w="1700"/>
        <w:gridCol w:w="2849"/>
      </w:tblGrid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Виды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совмещение должностей (расширение зоны обслуживания)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Руководителям-врачам организаций и их заместителям-врачам разрешается вести в организациях, в штате которых они состоят, работу по специальности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До 25 % ДО врача </w:t>
            </w:r>
            <w:r w:rsidRPr="0087579E">
              <w:rPr>
                <w:color w:val="000000"/>
                <w:sz w:val="20"/>
                <w:lang w:val="ru-RU"/>
              </w:rPr>
              <w:t>соответствующей специальности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пределах рабочего времени по основной должности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Врачам (фельдшерам) за выполнение функций заведующего отделением (кабинетом) в порядке, установленном типовыми штатными нормативами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 и на основании сп</w:t>
            </w:r>
            <w:r w:rsidRPr="0087579E">
              <w:rPr>
                <w:color w:val="000000"/>
                <w:sz w:val="20"/>
                <w:lang w:val="ru-RU"/>
              </w:rPr>
              <w:t xml:space="preserve">иска (перечня) производств, цехов, профессий и должностей с вредными условиями труда, утвержденного уполномоченным государственным органом по труду, доплата устанавливается всем медицинским и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фармацевтическим работникам независимо от наименования должносте</w:t>
            </w:r>
            <w:r w:rsidRPr="0087579E">
              <w:rPr>
                <w:color w:val="000000"/>
                <w:sz w:val="20"/>
                <w:lang w:val="ru-RU"/>
              </w:rPr>
              <w:t xml:space="preserve">й и должностей, приравненных к ним.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Другим работникам доплата устанавливается руководителем организации здравоохранения в зависимости от степени участия в работе с вредными (особо вредными) и опасными (особо опасными) условиями труда, на основании результ</w:t>
            </w:r>
            <w:r w:rsidRPr="0087579E">
              <w:rPr>
                <w:color w:val="000000"/>
                <w:sz w:val="20"/>
                <w:lang w:val="ru-RU"/>
              </w:rPr>
              <w:t>атов аттестации рабочих мест.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лечение, реабилитацию, оздоровление и обслуживание: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больных (независимо от возраста), страдающих инфекционно-паразитарными, кожно-венерологическими заболеваниями; гериатрическими отклонениями (хоспис, дом </w:t>
            </w:r>
            <w:r w:rsidRPr="0087579E">
              <w:rPr>
                <w:color w:val="000000"/>
                <w:sz w:val="20"/>
                <w:lang w:val="ru-RU"/>
              </w:rPr>
              <w:t>сестринского ухода)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лечение и визуальный контроль, ударноволновое дистанционное дробление камней, физиотерапевтические, бальнео-грязелечебные процедуры, эндоскопию; в отделениях гнойной хирургии всех профилей, в неврологическ</w:t>
            </w:r>
            <w:r w:rsidRPr="0087579E">
              <w:rPr>
                <w:color w:val="000000"/>
                <w:sz w:val="20"/>
                <w:lang w:val="ru-RU"/>
              </w:rPr>
              <w:t>их отделениях для больных с нарушением мозгового кровообращения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работу по заготовке и хранению в замороженном состоянии крови и ее компонентов и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костного мозга, отделения (кабинетов) лечебного плазмофереза, гемосорбции и гемодиализа, а также работающим в условиях резкого перепада атмосферного давления (барокамерах, </w:t>
            </w:r>
            <w:r w:rsidRPr="0087579E">
              <w:rPr>
                <w:color w:val="000000"/>
                <w:sz w:val="20"/>
                <w:lang w:val="ru-RU"/>
              </w:rPr>
              <w:t xml:space="preserve">барооперационных) или с использованием его элементов, вольеры, медицинских пунктов на вокзалах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возбудителями инфекционных и паразитарных заболеваний, физическими факторами, химическими и радиоактивными веществами в са</w:t>
            </w:r>
            <w:r w:rsidRPr="0087579E">
              <w:rPr>
                <w:color w:val="000000"/>
                <w:sz w:val="20"/>
                <w:lang w:val="ru-RU"/>
              </w:rPr>
              <w:t>нитарно-эпидемиологической службе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возбудителями особо опасных и карантинных инфекций и материалами, возможно и потенциально зараженными ими, в том числе с возбудителями лепры, чумы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</w:t>
            </w:r>
            <w:r w:rsidRPr="0087579E">
              <w:rPr>
                <w:color w:val="000000"/>
                <w:sz w:val="20"/>
                <w:lang w:val="ru-RU"/>
              </w:rPr>
              <w:t>лечение и обслуживание больных с поражением центральной, периферической нервной системы и дефектами умственного развития с нарушением психики (в т.ч. для детей); травмами вследствие острого алкогольного отравления или психоза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</w:t>
            </w:r>
            <w:r w:rsidRPr="0087579E">
              <w:rPr>
                <w:color w:val="000000"/>
                <w:sz w:val="20"/>
                <w:lang w:val="ru-RU"/>
              </w:rPr>
              <w:t xml:space="preserve">работу в психиатрических, психоневрологических,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психиатрических учреждениях специализированного типа с интенсивным наблюдением, наркологических организациях (подразделениях);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в лечебно-производствен-ных (трудовых) мастерских и подсобных сельских хозяйствах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в специализированных лечебно-профилактических учреждениях (СЛПУ) по принудительному лечению больных алкоголизмом, наркоманией и токсикоманией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работу в отделениях (группах) реанимации и интенсивной терапии, в лабораториях, в том числе экспресс-лабораториях, входящих в состав анестезиологии-реанимации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группах и кабинетах всех профилей, лабораториях при ра</w:t>
            </w:r>
            <w:r w:rsidRPr="0087579E">
              <w:rPr>
                <w:color w:val="000000"/>
                <w:sz w:val="20"/>
                <w:lang w:val="ru-RU"/>
              </w:rPr>
              <w:t>боте с живыми возбудителями инфекционных заболеваний (или больными животными), с вирусами, вызывающими заболевания, с химическими реактивами, реактивами-аллергенами, предусмотренными для постоянной работы по постановке реакции иммобилизации бледных трепоне</w:t>
            </w:r>
            <w:r w:rsidRPr="0087579E">
              <w:rPr>
                <w:color w:val="000000"/>
                <w:sz w:val="20"/>
                <w:lang w:val="ru-RU"/>
              </w:rPr>
              <w:t>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работу в патологоанатомических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бюро (отделениях, подразделениях)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диагностику, лечение больных синдромом приобретенного иммунодефицита и ВИЧ-инфицированных, за проведение всех видов лабораторных </w:t>
            </w:r>
            <w:r w:rsidRPr="0087579E">
              <w:rPr>
                <w:color w:val="000000"/>
                <w:sz w:val="20"/>
                <w:lang w:val="ru-RU"/>
              </w:rPr>
              <w:t>исследований материалов, поступающих от больных синдромом приобретенного иммунодефицита и ВИЧ-инфицированных, за производство бактериальных и вирусных препаратов в научно-производственных объединениях и их структурных подразделениях и за проведение научно-</w:t>
            </w:r>
            <w:r w:rsidRPr="0087579E">
              <w:rPr>
                <w:color w:val="000000"/>
                <w:sz w:val="20"/>
                <w:lang w:val="ru-RU"/>
              </w:rPr>
              <w:t>исследовательских работ по проблемам ВИЧ-синдрома приобретенного иммунодефицита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>Перечень работников и условия установления определяются центральным исполнительным органом в области здравоохранения.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Указанная доплата выплачивается пропорцио</w:t>
            </w:r>
            <w:r>
              <w:rPr>
                <w:color w:val="000000"/>
                <w:sz w:val="20"/>
              </w:rPr>
              <w:t>нально за фактически отработанные часы.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работу в туберкулезных (противотуберкулезных) учреждениях, диспансерах, санаториях, санаториях-профилакториях, лечебно- производственных мастерских, палатах (кроме врачей, средних медицинских работников, </w:t>
            </w:r>
            <w:r w:rsidRPr="0087579E">
              <w:rPr>
                <w:color w:val="000000"/>
                <w:sz w:val="20"/>
                <w:lang w:val="ru-RU"/>
              </w:rPr>
              <w:t>санитарок)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Врачам, средним медицинским работникам, санитарам (кам) за работу в туберкулезных (противотуберкулезных) учреждениях, диспансерах, отделениях центральных районных больниц и других организациях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здравоохранения, </w:t>
            </w:r>
            <w:r w:rsidRPr="0087579E">
              <w:rPr>
                <w:color w:val="000000"/>
                <w:sz w:val="20"/>
                <w:lang w:val="ru-RU"/>
              </w:rPr>
              <w:t>санаториях, санаториях профилакториях, отделениях, палатах, изоляторах для больных туберкулезом лечебно-профилактических организаций, противотуберкулезных кабинетах, детских противотуберкулезных организациях (подразделениях) здравоохранения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190 % от </w:t>
            </w:r>
            <w:r>
              <w:rPr>
                <w:color w:val="000000"/>
                <w:sz w:val="20"/>
              </w:rPr>
              <w:t>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Врачам, средним медицинским работникам, санитарам (кам) за работу с больными с мультирезистентной формой туберкулеза в туберкулезных (противотуберкулезных) учреждениях, диспансерах, отделениях центральных районных больниц и других организаци</w:t>
            </w:r>
            <w:r w:rsidRPr="0087579E">
              <w:rPr>
                <w:color w:val="000000"/>
                <w:sz w:val="20"/>
                <w:lang w:val="ru-RU"/>
              </w:rPr>
              <w:t>ях здравоохранения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использованием рентгенолучевой диагностики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с использованием ультразвуковой диагностики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лечение и обслуживание больных </w:t>
            </w:r>
            <w:r w:rsidRPr="0087579E">
              <w:rPr>
                <w:color w:val="000000"/>
                <w:sz w:val="20"/>
                <w:lang w:val="ru-RU"/>
              </w:rPr>
              <w:t>(независимо от возраста) в палатах (отделениях) паллиативной помощи, хосписах, домах сестринского ухода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особые условия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lastRenderedPageBreak/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Конкретный перечень должностей и организаций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устанавливается центральным исполнительным </w:t>
            </w:r>
            <w:r w:rsidRPr="0087579E">
              <w:rPr>
                <w:color w:val="000000"/>
                <w:sz w:val="20"/>
                <w:lang w:val="ru-RU"/>
              </w:rPr>
              <w:t>органом в области здравоохранения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оказание медицинской помощи в госпиталях для инвалидов Великой Отечественной войны и лиц, приравненных к ним, и специальных отделениях в составе больниц: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медицинским работникам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фармацевтическим и другим </w:t>
            </w:r>
            <w:r w:rsidRPr="0087579E">
              <w:rPr>
                <w:color w:val="000000"/>
                <w:sz w:val="20"/>
                <w:lang w:val="ru-RU"/>
              </w:rPr>
              <w:t>работникам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До 25 % от БДО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До 20 %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Среднему медицинскому персоналу за лечение и обслуживание ожоговых больных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диагностику, лечение и реабилитацию больных детей с дефектами физического развития, нарушениями статодинамических, сенсорных функций и функций выделения без нарушения психики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работу в домах ребенка, детских домах и </w:t>
            </w:r>
            <w:r w:rsidRPr="0087579E">
              <w:rPr>
                <w:color w:val="000000"/>
                <w:sz w:val="20"/>
                <w:lang w:val="ru-RU"/>
              </w:rPr>
              <w:t>школах-интернатах для детей сирот и детей, оставшихся без попечения родителей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Исключен постановлением Правительства РК от 03.02.2017 № 34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проведение лечебно-профилактических мероприятий и реабилитацию в медико-социальных </w:t>
            </w:r>
            <w:r w:rsidRPr="0087579E">
              <w:rPr>
                <w:color w:val="000000"/>
                <w:sz w:val="20"/>
                <w:lang w:val="ru-RU"/>
              </w:rPr>
              <w:t>учреждениях стационарного и полустационарного типов, отделениях социальной помощи на дому: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престарелыми;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за работу с инвалидами, в том числе детьми-инвалидами с нарушением опорно-двигательного аппарата;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работу с детьми-инвалидами и инвали</w:t>
            </w:r>
            <w:r w:rsidRPr="0087579E">
              <w:rPr>
                <w:color w:val="000000"/>
                <w:sz w:val="20"/>
                <w:lang w:val="ru-RU"/>
              </w:rPr>
              <w:t xml:space="preserve">дами старше 18 лет с психоневрологическими заболеваниями;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лицами, не имеющими определенного места жительства (в центрах социальной адаптации);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лицами, подвергшимися жестокому обращению;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лицами, освобожденными из мест ли</w:t>
            </w:r>
            <w:r w:rsidRPr="0087579E">
              <w:rPr>
                <w:color w:val="000000"/>
                <w:sz w:val="20"/>
                <w:lang w:val="ru-RU"/>
              </w:rPr>
              <w:t>шения свободы и находящимися на учете службы пробации уголовно-исполнительной инспекции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оказание экстренной медицинской помощи </w:t>
            </w:r>
            <w:r w:rsidRPr="0087579E">
              <w:rPr>
                <w:color w:val="000000"/>
                <w:sz w:val="20"/>
                <w:lang w:val="ru-RU"/>
              </w:rPr>
              <w:t>по ликвидации последствий чрезвычайных ситуаций природного и техногенного характера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Медицинским работникам за лечение осужденных в учреждениях уголовно-исполнительной системы (в том числе в домах ребенка), следственных изоляторах,</w:t>
            </w:r>
            <w:r w:rsidRPr="0087579E">
              <w:rPr>
                <w:color w:val="000000"/>
                <w:sz w:val="20"/>
                <w:lang w:val="ru-RU"/>
              </w:rPr>
              <w:t xml:space="preserve"> изоляторах временного содержания, больницах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Фармацевтическим работникам учреждений уголовно-исполнительной системы (в том числе в домах ребенка), следственных изоляторов, изоляторов временного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содержания, больниц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Медицинским работникам медицинских отрядов специального назначения, организованных для непосредственного оказания экстренной медицинской помощи и спасательных работ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25 % от часовой ставки за каждый час дежурства в режиме ожидания</w:t>
            </w:r>
            <w:r w:rsidRPr="0087579E">
              <w:rPr>
                <w:color w:val="000000"/>
                <w:sz w:val="20"/>
                <w:lang w:val="ru-RU"/>
              </w:rPr>
              <w:t xml:space="preserve"> и постоянной готовности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оказание медицинской помощи в условиях территориального участка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Конкретный перечень должностей и организаций устанавливается центральным органом в области здравоохранения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Доплата за </w:t>
            </w:r>
            <w:r w:rsidRPr="0087579E">
              <w:rPr>
                <w:color w:val="000000"/>
                <w:sz w:val="20"/>
                <w:lang w:val="ru-RU"/>
              </w:rPr>
              <w:t>психоэмоциональные и физические нагрузки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>Конкретный перечень должностей и специальностей работников и критерии, определяющие психоэмоциональные и физические нагрузки, устанавливаются согласно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приложению </w:t>
            </w:r>
            <w:r>
              <w:rPr>
                <w:color w:val="000000"/>
                <w:sz w:val="20"/>
              </w:rPr>
              <w:t>21 к постановлению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кардиохиру</w:t>
            </w:r>
            <w:r w:rsidRPr="0087579E">
              <w:rPr>
                <w:color w:val="000000"/>
                <w:sz w:val="20"/>
                <w:lang w:val="ru-RU"/>
              </w:rPr>
              <w:t>ргического, трансплантологического, нейрохирургического и микрохирургического профилей, в том числе детские, работа которых сопряжена с высокой степенью психоэмоциональных и физических нагрузок: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Организации, оказывающие высокоспециализированную медиц</w:t>
            </w:r>
            <w:r w:rsidRPr="0087579E">
              <w:rPr>
                <w:color w:val="000000"/>
                <w:sz w:val="20"/>
                <w:lang w:val="ru-RU"/>
              </w:rPr>
              <w:t>инскую помощь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 кардиохирург, трансплантолог, микрохирург, ангиохирург, нейрохирург;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операционная (ый) медицинская (ий) сестра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(брат),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анестезист (ка) отделений</w:t>
            </w:r>
            <w:r w:rsidRPr="0087579E">
              <w:rPr>
                <w:color w:val="000000"/>
                <w:sz w:val="20"/>
                <w:lang w:val="ru-RU"/>
              </w:rPr>
              <w:t xml:space="preserve"> (групп) реаниматологии и анестезиологии и интенсивной терапии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хирургического и акушерско-гинекологического, неонатологического, гематологического профилей, в том числе детские, работа которых сопряжена с высокой </w:t>
            </w:r>
            <w:r w:rsidRPr="0087579E">
              <w:rPr>
                <w:color w:val="000000"/>
                <w:sz w:val="20"/>
                <w:lang w:val="ru-RU"/>
              </w:rPr>
              <w:t>степенью психоэмоциональных и физических нагрузок: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Организации, оказывающие стационарную медицинскую помощь, в том числе высокоспециали-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зированную медицинскую помощь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неонатолог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акушер-гинеколог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общий 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абдоминальный 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торакальны</w:t>
            </w:r>
            <w:r w:rsidRPr="0087579E">
              <w:rPr>
                <w:color w:val="000000"/>
                <w:sz w:val="20"/>
                <w:lang w:val="ru-RU"/>
              </w:rPr>
              <w:t>й 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ангиохирург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нейрохирург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анестезиолог-реаниматолог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эндокринологический 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уролог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проктолог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онколог-хирург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маммолог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травматолог-ортопед (в том числе травматологических пунктов)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челюстно-лицевой 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пластический 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камбустиолог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офтальмолог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оториноларинголог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эндоскопист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трансфузиолог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lastRenderedPageBreak/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операционная (ый) медицинская (ий) сестра (брат)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 (ка) родильного отделения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медицинская (ий) сестра (брат)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анестезист (ка) отделений (групп) </w:t>
            </w:r>
            <w:r w:rsidRPr="0087579E">
              <w:rPr>
                <w:color w:val="000000"/>
                <w:sz w:val="20"/>
                <w:lang w:val="ru-RU"/>
              </w:rPr>
              <w:t>реаниматологии и анестезиологии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 палаты интенсивной терапии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(брат), осуществляющая уход за новорожденными отделений физиологии и патологии новорожденных, отделений выхаживания недоношенных медицинская (</w:t>
            </w:r>
            <w:r w:rsidRPr="0087579E">
              <w:rPr>
                <w:color w:val="000000"/>
                <w:sz w:val="20"/>
                <w:lang w:val="ru-RU"/>
              </w:rPr>
              <w:t>ий) сестра (брат) травматологического профиля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Организации, оказывающие стационарную медицинскую помощь, в том числе высокоспециали-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зированную медицинскую помощь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Травматологические пункты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медицинская (ий) сестра (брат) хирургическог</w:t>
            </w:r>
            <w:r w:rsidRPr="0087579E">
              <w:rPr>
                <w:color w:val="000000"/>
                <w:sz w:val="20"/>
                <w:lang w:val="ru-RU"/>
              </w:rPr>
              <w:t>о профиля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гематолог</w:t>
            </w:r>
            <w:r>
              <w:br/>
            </w:r>
            <w:r>
              <w:rPr>
                <w:color w:val="000000"/>
                <w:sz w:val="20"/>
              </w:rPr>
              <w:t>химиотерапевт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медицинская (ий) сестра (брат), осуществляющая химиотерапию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хирургического профиля, в том числе детские: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Организации, оказывающие </w:t>
            </w:r>
            <w:r w:rsidRPr="0087579E">
              <w:rPr>
                <w:color w:val="000000"/>
                <w:sz w:val="20"/>
                <w:lang w:val="ru-RU"/>
              </w:rPr>
              <w:t>консультативно-диагностическую помощь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уролог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онколог-хирург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маммолог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травматолог-ортопед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офтальмолог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оториноларинголог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стоматолог-хирург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акушер-гинеколог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lastRenderedPageBreak/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средний медицинский персонал: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медицинская (ий) сестра </w:t>
            </w:r>
            <w:r w:rsidRPr="0087579E">
              <w:rPr>
                <w:color w:val="000000"/>
                <w:sz w:val="20"/>
                <w:lang w:val="ru-RU"/>
              </w:rPr>
              <w:t>(брат) хирургического профиля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организаций первичной медико-санитарной помощи (город и село)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врачи: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терапевт (участковый)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педиатр (участковый) общей практики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Врачебная амбулатория, Центр </w:t>
            </w:r>
            <w:r w:rsidRPr="0087579E">
              <w:rPr>
                <w:color w:val="000000"/>
                <w:sz w:val="20"/>
                <w:lang w:val="ru-RU"/>
              </w:rPr>
              <w:t>первичной медико-санитарной помощи, поликлиника, расположенные на селе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 участковая (ый)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медицинская (ий) сестра (брат) общей практики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фельдшер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 (ка)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Медицинский пункт, врачебная амбулатория, Центр первичной медико-санитарной помощи, поликлиника, расположенные на селе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врачи: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терапевт (участковый)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педиатр (участковый)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общей практики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Врачебная амбулатория, Центр </w:t>
            </w:r>
            <w:r w:rsidRPr="0087579E">
              <w:rPr>
                <w:color w:val="000000"/>
                <w:sz w:val="20"/>
                <w:lang w:val="ru-RU"/>
              </w:rPr>
              <w:t>первичной медико-санитарной помощи, поликлиника, расположенные в городе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 участковая (ый)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(ий) сестра (брат) общей практики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фельдшер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 (ка)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медицинская (ий) сестра (брат)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Медицинский пункт, врачебная амбулатория, Центр первичной медико-санитарной помощи, поликлиника, расположенные в городе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Работники патологоанатомических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бюро (отделений): патологоанатом, в том числе детский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150 % от БДО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Специалистам, занимающимся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непосредственно экспертизой трупов и трупными материалами. </w:t>
            </w:r>
            <w:r>
              <w:rPr>
                <w:color w:val="000000"/>
                <w:sz w:val="20"/>
              </w:rPr>
              <w:t>Специалистам, занимающимся непосредственно вскрытием трупов</w:t>
            </w:r>
          </w:p>
        </w:tc>
      </w:tr>
      <w:tr w:rsidR="00C45FF9" w:rsidRPr="0087579E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Работники станций (экстренной) (отделений) скорой медицинской помощи: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Врач (в т.ч. старший) </w:t>
            </w:r>
            <w:r w:rsidRPr="0087579E">
              <w:rPr>
                <w:color w:val="000000"/>
                <w:sz w:val="20"/>
                <w:lang w:val="ru-RU"/>
              </w:rPr>
              <w:t>скорой и неотложной (экстренной) медицинской помощи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фельдшер станции скорой (экстренной) медицинской помощи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Tr="0087579E">
        <w:trPr>
          <w:trHeight w:val="30"/>
          <w:tblCellSpacing w:w="0" w:type="nil"/>
        </w:trPr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8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медицинская (ий) сестра (брат) медицинский регистратор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санитар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водитель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4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</w:tbl>
    <w:p w:rsidR="00C45FF9" w:rsidRDefault="0087579E">
      <w:pPr>
        <w:spacing w:after="0"/>
      </w:pPr>
      <w:r>
        <w:rPr>
          <w:color w:val="FF0000"/>
          <w:sz w:val="20"/>
        </w:rPr>
        <w:t xml:space="preserve">      </w:t>
      </w:r>
      <w:r>
        <w:br/>
      </w:r>
    </w:p>
    <w:p w:rsidR="00C45FF9" w:rsidRDefault="0087579E">
      <w:pPr>
        <w:spacing w:after="0"/>
      </w:pPr>
      <w:bookmarkStart w:id="25" w:name="z27"/>
      <w:r>
        <w:rPr>
          <w:color w:val="000000"/>
          <w:sz w:val="20"/>
        </w:rPr>
        <w:t>      Примечания:</w:t>
      </w:r>
    </w:p>
    <w:p w:rsidR="00C45FF9" w:rsidRPr="0087579E" w:rsidRDefault="0087579E">
      <w:pPr>
        <w:spacing w:after="0"/>
        <w:rPr>
          <w:lang w:val="ru-RU"/>
        </w:rPr>
      </w:pPr>
      <w:bookmarkStart w:id="26" w:name="z28"/>
      <w:bookmarkEnd w:id="25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Работникам государственных учреждений и казенных предприятий здравоохранения за работу с вредными (особо вредными) и опасными (особо опасными) условиями труда по двум (или более) основаниям устанавливаются доплаты: для </w:t>
      </w:r>
      <w:r w:rsidRPr="0087579E">
        <w:rPr>
          <w:color w:val="000000"/>
          <w:sz w:val="20"/>
          <w:lang w:val="ru-RU"/>
        </w:rPr>
        <w:t>медицинского и прочего персонала в туберкулезных лечебно-профилактических учреждениях (палатах, отделениях, домах-интернатах) - в размере 220 % от БДО, в наркологических организациях и наркологических организациях для принудительного лечения больных алкого</w:t>
      </w:r>
      <w:r w:rsidRPr="0087579E">
        <w:rPr>
          <w:color w:val="000000"/>
          <w:sz w:val="20"/>
          <w:lang w:val="ru-RU"/>
        </w:rPr>
        <w:t>лизмом, наркоманией, токсикоманией - в размере 40 % от БДО, в других организациях и их структурных подразделениях, в которых доплаты предусмотрены от 20 % до 22 %, - в размере 23 % от БДО.</w:t>
      </w:r>
    </w:p>
    <w:p w:rsidR="00C45FF9" w:rsidRPr="0087579E" w:rsidRDefault="0087579E">
      <w:pPr>
        <w:spacing w:after="0"/>
        <w:rPr>
          <w:lang w:val="ru-RU"/>
        </w:rPr>
      </w:pPr>
      <w:bookmarkStart w:id="27" w:name="z29"/>
      <w:bookmarkEnd w:id="26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Оплата труда медицинских работников за несение дежурства </w:t>
      </w:r>
      <w:r w:rsidRPr="0087579E">
        <w:rPr>
          <w:color w:val="000000"/>
          <w:sz w:val="20"/>
          <w:lang w:val="ru-RU"/>
        </w:rPr>
        <w:t xml:space="preserve">производится за фактически отработанное время. Порядок организации и оплаты дежурств утверждается уполномоченным центральным исполнительным органом в области здравоохранения. </w:t>
      </w:r>
    </w:p>
    <w:p w:rsidR="00C45FF9" w:rsidRPr="0087579E" w:rsidRDefault="0087579E">
      <w:pPr>
        <w:spacing w:after="0"/>
        <w:rPr>
          <w:lang w:val="ru-RU"/>
        </w:rPr>
      </w:pPr>
      <w:bookmarkStart w:id="28" w:name="z30"/>
      <w:bookmarkEnd w:id="27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3. Установленные в настоящем приложении доплаты распространяются на медици</w:t>
      </w:r>
      <w:r w:rsidRPr="0087579E">
        <w:rPr>
          <w:color w:val="000000"/>
          <w:sz w:val="20"/>
          <w:lang w:val="ru-RU"/>
        </w:rPr>
        <w:t>нских работников, не имеющих воинских и специальных званий, государственных учреждений и казенных предприятий системы специальных органов, органов внутренних дел, системы Министерства обороны Республики Казахстан, на медицинских и научных работников госуда</w:t>
      </w:r>
      <w:r w:rsidRPr="0087579E">
        <w:rPr>
          <w:color w:val="000000"/>
          <w:sz w:val="20"/>
          <w:lang w:val="ru-RU"/>
        </w:rPr>
        <w:t>рственных учреждений и казенных предприятий системы образования и науки, социального обеспечения, физической культуры и спорта.</w:t>
      </w:r>
    </w:p>
    <w:p w:rsidR="00C45FF9" w:rsidRPr="0087579E" w:rsidRDefault="0087579E">
      <w:pPr>
        <w:spacing w:after="0"/>
        <w:rPr>
          <w:lang w:val="ru-RU"/>
        </w:rPr>
      </w:pPr>
      <w:bookmarkStart w:id="29" w:name="z31"/>
      <w:bookmarkEnd w:id="28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4. Медицинским сестрам (братьям) устанавливается доплата за статус "Главная" в размере 30 % от БДО; за статус "Старшая" - </w:t>
      </w:r>
      <w:r w:rsidRPr="0087579E">
        <w:rPr>
          <w:color w:val="000000"/>
          <w:sz w:val="20"/>
          <w:lang w:val="ru-RU"/>
        </w:rPr>
        <w:t>25 % от БДО.</w:t>
      </w:r>
    </w:p>
    <w:p w:rsidR="00C45FF9" w:rsidRDefault="0087579E">
      <w:pPr>
        <w:spacing w:after="0"/>
      </w:pPr>
      <w:bookmarkStart w:id="30" w:name="z56"/>
      <w:bookmarkEnd w:id="29"/>
      <w:r>
        <w:rPr>
          <w:color w:val="000000"/>
          <w:sz w:val="20"/>
        </w:rPr>
        <w:lastRenderedPageBreak/>
        <w:t>     </w:t>
      </w: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5. ВИЧ – вирус иммунодефицита человека.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31" w:name="z32"/>
            <w:r w:rsidRPr="0087579E">
              <w:rPr>
                <w:color w:val="000000"/>
                <w:sz w:val="20"/>
                <w:lang w:val="ru-RU"/>
              </w:rPr>
              <w:t>Приложение 6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31"/>
      </w:tr>
    </w:tbl>
    <w:p w:rsidR="00C45FF9" w:rsidRPr="0087579E" w:rsidRDefault="0087579E">
      <w:pPr>
        <w:spacing w:after="0"/>
        <w:rPr>
          <w:lang w:val="ru-RU"/>
        </w:rPr>
      </w:pPr>
      <w:bookmarkStart w:id="32" w:name="z33"/>
      <w:r w:rsidRPr="0087579E">
        <w:rPr>
          <w:b/>
          <w:color w:val="000000"/>
          <w:lang w:val="ru-RU"/>
        </w:rPr>
        <w:t xml:space="preserve"> Доплаты за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организаций, содержащихся за с</w:t>
      </w:r>
      <w:r w:rsidRPr="0087579E">
        <w:rPr>
          <w:b/>
          <w:color w:val="000000"/>
          <w:lang w:val="ru-RU"/>
        </w:rPr>
        <w:t>чет средств 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работникам казенных предприятий в сфере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социального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7"/>
        <w:gridCol w:w="2699"/>
        <w:gridCol w:w="2144"/>
        <w:gridCol w:w="986"/>
        <w:gridCol w:w="3406"/>
      </w:tblGrid>
      <w:tr w:rsidR="00C45FF9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В медико-социальных учреждениях стационарного и полустационарного типов, организациях надомного обслуживания, центрах по выплате пенсий работникам, кроме занятых административно-хозяйственным обслуживанием: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работу с престарелыми, в том числе при выпла</w:t>
            </w:r>
            <w:r w:rsidRPr="0087579E">
              <w:rPr>
                <w:color w:val="000000"/>
                <w:sz w:val="20"/>
                <w:lang w:val="ru-RU"/>
              </w:rPr>
              <w:t xml:space="preserve">те пенсий и пособий;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инвалидами, в том числе детьми-инвалидами с нарушением опорно-двигательного аппарата;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детьми-инвалидами и инвалидами старше 18 лет с психоневрологическими заболеваниями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</w:t>
            </w:r>
            <w:r w:rsidRPr="0087579E">
              <w:rPr>
                <w:color w:val="000000"/>
                <w:sz w:val="20"/>
                <w:lang w:val="ru-RU"/>
              </w:rPr>
              <w:t>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организациях временного пребывания за работу: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 лицами, не имеющими определенного места жительства (в центрах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социальной адаптации);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 лицами, подвергшимися жестокому обращению;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 лицами, освобожденными из мест лишения </w:t>
            </w:r>
            <w:r w:rsidRPr="0087579E">
              <w:rPr>
                <w:color w:val="000000"/>
                <w:sz w:val="20"/>
                <w:lang w:val="ru-RU"/>
              </w:rPr>
              <w:t>свободы и находящимися на учете службы пробации уголовно-исполнительной инспекции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40 %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Руководителям, специалистам и другим служащим центров занятости населения за сложность и напряженность в работе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организациях социального обеспечения: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директорам, их заместителям, и заведующим отделениями;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руководителям, занятым административно-хозяйственным обслуживанием;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работникам, осуществляющим оценку и определение потребности </w:t>
            </w:r>
            <w:r w:rsidRPr="0087579E">
              <w:rPr>
                <w:color w:val="000000"/>
                <w:sz w:val="20"/>
                <w:lang w:val="ru-RU"/>
              </w:rPr>
              <w:t>в специальных социальных услугах;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работникам кухни и столовой, машинистам по стирке одежды и белья, подсобным рабочим, швеям по ремонту одежды и белья, медицинской сестре по диетическому питанию, младшему медицинскому персоналу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</w:t>
            </w:r>
            <w:r w:rsidRPr="0087579E">
              <w:rPr>
                <w:color w:val="000000"/>
                <w:sz w:val="20"/>
                <w:lang w:val="ru-RU"/>
              </w:rPr>
              <w:t xml:space="preserve">оплата работникам, занятым на тяжелых (особо тяжелых) физических работах и работах с вредными (особо вредными) и опасными (особо опасными) условиями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отделениях (палатах) палл</w:t>
            </w:r>
            <w:r w:rsidRPr="0087579E">
              <w:rPr>
                <w:color w:val="000000"/>
                <w:sz w:val="20"/>
                <w:lang w:val="ru-RU"/>
              </w:rPr>
              <w:t>иативной помощи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отделениях для больных туберкулезом при медико-социальных учреждениях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33" w:name="z34"/>
            <w:r w:rsidRPr="0087579E">
              <w:rPr>
                <w:color w:val="000000"/>
                <w:sz w:val="20"/>
                <w:lang w:val="ru-RU"/>
              </w:rPr>
              <w:t>Приложение 7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33"/>
      </w:tr>
    </w:tbl>
    <w:p w:rsidR="00C45FF9" w:rsidRPr="0087579E" w:rsidRDefault="0087579E">
      <w:pPr>
        <w:spacing w:after="0"/>
        <w:rPr>
          <w:lang w:val="ru-RU"/>
        </w:rPr>
      </w:pPr>
      <w:bookmarkStart w:id="34" w:name="z35"/>
      <w:r w:rsidRPr="0087579E">
        <w:rPr>
          <w:b/>
          <w:color w:val="000000"/>
          <w:lang w:val="ru-RU"/>
        </w:rPr>
        <w:t xml:space="preserve"> Доплаты за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организаций, содержащихся за счет средств 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работникам казенных предприятий в сфере культуры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и архивного дела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7"/>
        <w:gridCol w:w="2981"/>
        <w:gridCol w:w="1880"/>
        <w:gridCol w:w="969"/>
        <w:gridCol w:w="3425"/>
      </w:tblGrid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Работникам библиотек, клубных учреждений и музеев: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гражданами, имеющими недостатки в физическом развитии;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со слепыми и глухими гражданами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</w:t>
            </w:r>
            <w:r>
              <w:rPr>
                <w:color w:val="000000"/>
                <w:sz w:val="20"/>
              </w:rPr>
              <w:t xml:space="preserve">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экскурсионное обслуживание в пещерах, курганах и других аналогичных объектах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депозитарное хранение в специализированных помещениях и использование обязательных экземпляров изданий (текстовые,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нотные, </w:t>
            </w:r>
            <w:r w:rsidRPr="0087579E">
              <w:rPr>
                <w:color w:val="000000"/>
                <w:sz w:val="20"/>
                <w:lang w:val="ru-RU"/>
              </w:rPr>
              <w:t>электронные, картографические, изо издания);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по обеспечению особого режима охраны и хранения фондов уникальных книг рукописей, документов и археологических материалов, экспонатов;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работы по консервации, реставрации, описанию для обеспечения со</w:t>
            </w:r>
            <w:r w:rsidRPr="0087579E">
              <w:rPr>
                <w:color w:val="000000"/>
                <w:sz w:val="20"/>
                <w:lang w:val="ru-RU"/>
              </w:rPr>
              <w:t>хранности и использованию библиотечного и музейного фондов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lastRenderedPageBreak/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проведение археологических раскопок, расшифровку и реставрацию артефактов, определение времени их происхождения, консервацию памятников истории и культуры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с документами: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созданными в различные исторические периоды (с 18 века);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на различных носителях (пергаменте, коже, ткани, бумаге, кальке, стекле, пленке, микроафишах, дисках и т.п.), требующих специфических знаний и </w:t>
            </w:r>
            <w:r w:rsidRPr="0087579E">
              <w:rPr>
                <w:color w:val="000000"/>
                <w:sz w:val="20"/>
                <w:lang w:val="ru-RU"/>
              </w:rPr>
              <w:t>правил обращения с ними: документами аудио-визуального фонда и фильмофонда документального кино;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органов государственной власти и государственного управления, в т.ч. имеющими конфиденциальный и секретный характер;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архивов наследия выдающихся деятелей стр</w:t>
            </w:r>
            <w:r w:rsidRPr="0087579E">
              <w:rPr>
                <w:color w:val="000000"/>
                <w:sz w:val="20"/>
                <w:lang w:val="ru-RU"/>
              </w:rPr>
              <w:t>аны прошлого и современности.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непосредственную работу по обеспечению особого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режима охраны и хранения фондов уникальных книг и рукописей, консервации, реставрации и использованию архива печати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Работникам </w:t>
            </w:r>
            <w:r w:rsidRPr="0087579E">
              <w:rPr>
                <w:color w:val="000000"/>
                <w:sz w:val="20"/>
                <w:lang w:val="ru-RU"/>
              </w:rPr>
              <w:t xml:space="preserve">Национальной государственной книжной палаты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профессиональное мастерство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Порядок и условия выплаты данной доплаты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устанавливаются центральным исполнительным органом в области культуры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исполнение главных (ведущих) ролей (партий), занятость в текущем репертуаре;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техническое мастерство артистам театров, оперы (оперетты), балета, музыкальной комедии, цирка, концертных организаций, за исключением исполнения главных (ведущих) ролей (п</w:t>
            </w:r>
            <w:r w:rsidRPr="0087579E">
              <w:rPr>
                <w:color w:val="000000"/>
                <w:sz w:val="20"/>
                <w:lang w:val="ru-RU"/>
              </w:rPr>
              <w:t xml:space="preserve">артий), занятость в текущем репертуаре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50 %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работникам, занятым на работах с вредными 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документами на бумажной основ</w:t>
            </w:r>
            <w:r w:rsidRPr="0087579E">
              <w:rPr>
                <w:color w:val="000000"/>
                <w:sz w:val="20"/>
                <w:lang w:val="ru-RU"/>
              </w:rPr>
              <w:t>е, кинопленкой и фотопленкой, зараженными плесневыми грибками, актиномицетами и патогенными микробами;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реставрацию документов на бумажной основе, кинопленки и фотопленки, устранение плесени с их поверхности с применением вредных химических растворов;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за</w:t>
            </w:r>
            <w:r w:rsidRPr="0087579E">
              <w:rPr>
                <w:color w:val="000000"/>
                <w:sz w:val="20"/>
                <w:lang w:val="ru-RU"/>
              </w:rPr>
              <w:t xml:space="preserve"> работу по диагностированию состояния документов на бумажных носителях и их реставрации;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регулирование влажности воздуха в специализированных помещениях и изменение влажности бумаги и другим специальным технологическим процессам;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мойку вручную дет</w:t>
            </w:r>
            <w:r w:rsidRPr="0087579E">
              <w:rPr>
                <w:color w:val="000000"/>
                <w:sz w:val="20"/>
                <w:lang w:val="ru-RU"/>
              </w:rPr>
              <w:t xml:space="preserve">алей (узлов) производственных установок и аппаратуры, емкостей, изделий, посуды, тары и материалов в бензине, дихлорэтане, ацетоне, эфире и щелочных растворах;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переплет (подшивка), выявление информации по документам со слабоконтрастным и затухающим текстом;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работу с библиотечным и музейным фондом, а также создание театральной декорации и бутафории, содержащих пыль и грязь, которые становятся очагами вредны</w:t>
            </w:r>
            <w:r w:rsidRPr="0087579E">
              <w:rPr>
                <w:color w:val="000000"/>
                <w:sz w:val="20"/>
                <w:lang w:val="ru-RU"/>
              </w:rPr>
              <w:t>х химических реакций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</w:tr>
    </w:tbl>
    <w:p w:rsidR="00C45FF9" w:rsidRDefault="0087579E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35" w:name="z36"/>
            <w:r w:rsidRPr="0087579E">
              <w:rPr>
                <w:color w:val="000000"/>
                <w:sz w:val="20"/>
                <w:lang w:val="ru-RU"/>
              </w:rPr>
              <w:t>Приложение 8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35"/>
      </w:tr>
    </w:tbl>
    <w:p w:rsidR="00C45FF9" w:rsidRPr="0087579E" w:rsidRDefault="0087579E">
      <w:pPr>
        <w:spacing w:after="0"/>
        <w:rPr>
          <w:lang w:val="ru-RU"/>
        </w:rPr>
      </w:pPr>
      <w:bookmarkStart w:id="36" w:name="z37"/>
      <w:r w:rsidRPr="0087579E">
        <w:rPr>
          <w:b/>
          <w:color w:val="000000"/>
          <w:lang w:val="ru-RU"/>
        </w:rPr>
        <w:t xml:space="preserve"> Доплаты и надбавки за условия труда гражданским служащим,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работникам организаций, </w:t>
      </w:r>
      <w:r w:rsidRPr="0087579E">
        <w:rPr>
          <w:b/>
          <w:color w:val="000000"/>
          <w:lang w:val="ru-RU"/>
        </w:rPr>
        <w:t>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государственного бюджета, работникам казенных предприятий 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сфере физической культуры и спорта</w:t>
      </w:r>
    </w:p>
    <w:bookmarkEnd w:id="36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Приложение 8 с изменениями, внесенными постановлением Правительства РК от 09.12.2016 № 785.</w:t>
      </w: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0"/>
        <w:gridCol w:w="3004"/>
        <w:gridCol w:w="2140"/>
        <w:gridCol w:w="967"/>
        <w:gridCol w:w="3171"/>
      </w:tblGrid>
      <w:tr w:rsidR="00C45FF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</w:t>
            </w:r>
            <w:r>
              <w:rPr>
                <w:color w:val="000000"/>
                <w:sz w:val="20"/>
              </w:rPr>
              <w:t>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 и надбавок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непосредственное обеспечение высококачественного учебно-тренировочного процесса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Порядок и условия выплаты доплаты по конкретному </w:t>
            </w:r>
            <w:r w:rsidRPr="0087579E">
              <w:rPr>
                <w:color w:val="000000"/>
                <w:sz w:val="20"/>
                <w:lang w:val="ru-RU"/>
              </w:rPr>
              <w:t>перечню должностей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устанавливаются центральным исполнительным органом в области физической культуры и спорта.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Данная доплата выплачивается по наивысшему показателю.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Центра олимпийской подготовки, детско-юношеских спортивных школ, специализи</w:t>
            </w:r>
            <w:r w:rsidRPr="0087579E">
              <w:rPr>
                <w:color w:val="000000"/>
                <w:sz w:val="20"/>
                <w:lang w:val="ru-RU"/>
              </w:rPr>
              <w:t>рованных детско-юношеских школ олимпийского резерва, специализированных детско-юношеских спортивных школ, колледжей спорта, школ-интернатов для одаренных в спорте детей, школ-интернатов-колледжей, школ высшего спортивного мастерства, Центра подготовки олим</w:t>
            </w:r>
            <w:r w:rsidRPr="0087579E">
              <w:rPr>
                <w:color w:val="000000"/>
                <w:sz w:val="20"/>
                <w:lang w:val="ru-RU"/>
              </w:rPr>
              <w:t>пийского резерва, Центра спортивной подготовки для лиц с ограниченными физическими возможностями, Центра национальных и конных видов спорта: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 Олимпийских, Паралимпийских играх: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первое место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третье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четверт</w:t>
            </w:r>
            <w:r w:rsidRPr="0087579E">
              <w:rPr>
                <w:color w:val="000000"/>
                <w:sz w:val="20"/>
                <w:lang w:val="ru-RU"/>
              </w:rPr>
              <w:t xml:space="preserve">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пятое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шестое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12 %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9 %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7 %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 юношеских олимпийских играх, чемпионатах мира: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первое место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второе место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8 %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4 % </w:t>
            </w:r>
            <w:r w:rsidRPr="0087579E">
              <w:rPr>
                <w:color w:val="000000"/>
                <w:sz w:val="20"/>
                <w:lang w:val="ru-RU"/>
              </w:rPr>
              <w:t>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 Сурдлимпийских играх, Азиатских играх, Азиатских Паралимпийских играх, кубках мира: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третье место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5 %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4 %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3,5 %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на чемпионатах Азии, этапах кубка мира, чемпионатах мира (среди молодежи и юношей), чемпионатах Европы, Евразийских играх и Всемирных Универсиадах: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первое место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второе место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3 %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2,5 %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на чемпионатах Азии (среди молодежи и юношей), кубках Азии, Международных спортивных играх "Дети Азии":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2 %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1,5 %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на чемпионатах республики, спартакиадах Республики Казахстан, юношеских молодежных играх, Паралимпийских играх Республики Казахстан: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1,5 %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1 % от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0,5 %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Кроме республиканской школы высшего спортивного мастерства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 чемпионатах республики (среди молодежи и старших юношей)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Кроме республиканских центров олимпийской подготовки, колледжей спорта и школ высшего спортивного мастерства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подготовку чемпионов и призеров спортивных соревнований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>Порядок и условия выплаты указанной доплаты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устанавливаются центральным исполнительным органом в области физической культуры и спорта.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Данная доплата выплачивается по наивысшему </w:t>
            </w:r>
            <w:r>
              <w:rPr>
                <w:color w:val="000000"/>
                <w:sz w:val="20"/>
              </w:rPr>
              <w:t>показателю.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>Тренерам-преподавателям по спорту Центра олимпийской подготовки, детско-юношеских спортивных школ, специализированных детско-юношеских школ олимпийского резерва, специализированных детско-юношеских спортивных школ, колледжей спорта, школ-интернатов для ода</w:t>
            </w:r>
            <w:r w:rsidRPr="0087579E">
              <w:rPr>
                <w:color w:val="000000"/>
                <w:sz w:val="20"/>
                <w:lang w:val="ru-RU"/>
              </w:rPr>
              <w:t xml:space="preserve">ренных в спорте детей, школ-интернатов-колледжей, школ высшего спортивного мастерства, Центра подготовки олимпийского резерва, Центра спортивной подготовки для лиц с ограниченными физическими возможностями, Центра национальных и конных видов спорта: 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 Олимпийских, Паралимпийских играх: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третье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четвертое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пятое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шестое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100 %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90 %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80 %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70 %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60 %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на юношеских олимпийских играх, чемпионатах мира: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60 %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50 %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 Сурдлимпийских, Азиатских играх, Азиатских Паралимпийских играх, кубках мира: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50 %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40 %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на чемпионатах Азии, этапах кубка мира, чемпионатах мира (среди молодежи и юношей), чемпионатах Европы, Евразийских играх и Всемирных универсиадах: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40 %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 чемпионатах Азии (среди молодежи и юношей), кубках Азии, Международных спортивных играх "Дети Азии":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30 %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20 %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на чемпионатах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республики, Спарта</w:t>
            </w:r>
            <w:r w:rsidRPr="0087579E">
              <w:rPr>
                <w:color w:val="000000"/>
                <w:sz w:val="20"/>
                <w:lang w:val="ru-RU"/>
              </w:rPr>
              <w:t xml:space="preserve">киадах Республики Казахстан, юношеских молодежных играх, Паралимпийских играх Республики Казахстан: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первое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за второе место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третье место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10 % от ДО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Кроме Республиканской школы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высшего спортивного мастерства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 чемпионатах республики (среди молодежи и старших юношей)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Кроме республиканских центров олимпийской подготовки, колледжей спорта и школ высшего спортивного мастерства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 работникам дирекции штатных национальных команд и спортивного резерва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Порядок и условия выплаты указанной доплаты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устанавливаются центральным исполнительным органом в области физической культуры и спорта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</w:t>
            </w:r>
            <w:r w:rsidRPr="0087579E">
              <w:rPr>
                <w:color w:val="000000"/>
                <w:sz w:val="20"/>
                <w:lang w:val="ru-RU"/>
              </w:rPr>
              <w:t>сложность и напряженность, степень самостоятельности и ответственности в ходе подготовки и участия в крупных международных соревнованиях: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Тренерам и инструкторам-спортсменам: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 олимпийским видам спорта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 паралимпийским видам спорта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по </w:t>
            </w:r>
            <w:r w:rsidRPr="0087579E">
              <w:rPr>
                <w:color w:val="000000"/>
                <w:sz w:val="20"/>
                <w:lang w:val="ru-RU"/>
              </w:rPr>
              <w:t>неолимпийским видам спорта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80 %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Руководителю, заместителям руководителя, руководителям и заместителям руководителей структурных подразделений, а также другим работникам, непосредственно занятым в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подготовке и</w:t>
            </w:r>
            <w:r w:rsidRPr="0087579E">
              <w:rPr>
                <w:color w:val="000000"/>
                <w:sz w:val="20"/>
                <w:lang w:val="ru-RU"/>
              </w:rPr>
              <w:t xml:space="preserve"> проведении крупных международных соревнований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работникам, занятым на работах с вредными 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 вредными (токсичными) </w:t>
            </w:r>
            <w:r w:rsidRPr="0087579E">
              <w:rPr>
                <w:color w:val="000000"/>
                <w:sz w:val="20"/>
                <w:lang w:val="ru-RU"/>
              </w:rPr>
              <w:t>химическими веществами;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 шумопроизводящей аппаратурой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Работникам антидопинговой лаборатории спортсменов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Надбавка за спортивное звание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Спортивные звания присваиваются в порядке, установленном уполномоченным центральным исполнительным органом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"Мастер спорта международного класса"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"Мастер спорта"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Данная надбавка выплачивается по наивысшему </w:t>
            </w:r>
            <w:r w:rsidRPr="0087579E">
              <w:rPr>
                <w:color w:val="000000"/>
                <w:sz w:val="20"/>
                <w:lang w:val="ru-RU"/>
              </w:rPr>
              <w:t>показателю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</w:t>
      </w:r>
      <w:r w:rsidRPr="0087579E">
        <w:rPr>
          <w:lang w:val="ru-RU"/>
        </w:rPr>
        <w:br/>
      </w:r>
    </w:p>
    <w:p w:rsidR="00C45FF9" w:rsidRPr="0087579E" w:rsidRDefault="0087579E">
      <w:pPr>
        <w:spacing w:after="0"/>
        <w:rPr>
          <w:lang w:val="ru-RU"/>
        </w:rPr>
      </w:pPr>
      <w:bookmarkStart w:id="37" w:name="z3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Примечания: </w:t>
      </w:r>
    </w:p>
    <w:p w:rsidR="00C45FF9" w:rsidRPr="0087579E" w:rsidRDefault="0087579E">
      <w:pPr>
        <w:spacing w:after="0"/>
        <w:rPr>
          <w:lang w:val="ru-RU"/>
        </w:rPr>
      </w:pPr>
      <w:bookmarkStart w:id="38" w:name="z39"/>
      <w:bookmarkEnd w:id="37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Медицинским работникам оплата труда за обслуживание спортивных соревнований и учебно-тренировочных сборов за пределами рабочего времени производится организациями, проводящими спортивные соревнования, за фактически отработанные часы, исходя из дол</w:t>
      </w:r>
      <w:r w:rsidRPr="0087579E">
        <w:rPr>
          <w:color w:val="000000"/>
          <w:sz w:val="20"/>
          <w:lang w:val="ru-RU"/>
        </w:rPr>
        <w:t xml:space="preserve">жностного оклада. </w:t>
      </w:r>
    </w:p>
    <w:p w:rsidR="00C45FF9" w:rsidRPr="0087579E" w:rsidRDefault="0087579E">
      <w:pPr>
        <w:spacing w:after="0"/>
        <w:rPr>
          <w:lang w:val="ru-RU"/>
        </w:rPr>
      </w:pPr>
      <w:bookmarkStart w:id="39" w:name="z40"/>
      <w:bookmarkEnd w:id="3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Спортивным судьям за обслуживание одного дня спортивных соревнований, кроме игровых видов спорта, и обслуживание одной игры, но не более чем за две игры в день, спортивных соревнований по игровым видам спорта, проводимых по кал</w:t>
      </w:r>
      <w:r w:rsidRPr="0087579E">
        <w:rPr>
          <w:color w:val="000000"/>
          <w:sz w:val="20"/>
          <w:lang w:val="ru-RU"/>
        </w:rPr>
        <w:t xml:space="preserve">ендарным планам спортивных мероприятий организаций, выплачивается: </w:t>
      </w:r>
    </w:p>
    <w:bookmarkEnd w:id="39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судье международной категории 15 % от БДО;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национальному судье по спорту высшей категории 12 % от БДО;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3) национальному судье по спорту 10 % от БДО;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87579E">
        <w:rPr>
          <w:color w:val="000000"/>
          <w:sz w:val="20"/>
          <w:lang w:val="ru-RU"/>
        </w:rPr>
        <w:t xml:space="preserve"> 4) судье </w:t>
      </w:r>
      <w:r w:rsidRPr="0087579E">
        <w:rPr>
          <w:color w:val="000000"/>
          <w:sz w:val="20"/>
          <w:lang w:val="ru-RU"/>
        </w:rPr>
        <w:t>1 категории 8 % от БДО;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5) судье по спорту 7 % от БДО. </w:t>
      </w:r>
    </w:p>
    <w:p w:rsidR="00C45FF9" w:rsidRPr="0087579E" w:rsidRDefault="0087579E">
      <w:pPr>
        <w:spacing w:after="0"/>
        <w:rPr>
          <w:lang w:val="ru-RU"/>
        </w:rPr>
      </w:pPr>
      <w:bookmarkStart w:id="40" w:name="z41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3. Порядок и условия выплаты доплаты за непосредственное обеспечение высококачественного учебно-тренировочного процесса и подготовку чемпиона и призеров спортивных соревнований по игровы</w:t>
      </w:r>
      <w:r w:rsidRPr="0087579E">
        <w:rPr>
          <w:color w:val="000000"/>
          <w:sz w:val="20"/>
          <w:lang w:val="ru-RU"/>
        </w:rPr>
        <w:t>м видам спорта тренерам-преподавателям по игровым видам спорта устанавливаются центральным исполнительным органом в области физической культуры и спорта.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41" w:name="z42"/>
            <w:r w:rsidRPr="0087579E">
              <w:rPr>
                <w:color w:val="000000"/>
                <w:sz w:val="20"/>
                <w:lang w:val="ru-RU"/>
              </w:rPr>
              <w:t>Приложение 9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от 31 декабря 2015 года № </w:t>
            </w:r>
            <w:r w:rsidRPr="0087579E">
              <w:rPr>
                <w:color w:val="000000"/>
                <w:sz w:val="20"/>
                <w:lang w:val="ru-RU"/>
              </w:rPr>
              <w:t>1193</w:t>
            </w:r>
          </w:p>
        </w:tc>
        <w:bookmarkEnd w:id="41"/>
      </w:tr>
    </w:tbl>
    <w:p w:rsidR="00C45FF9" w:rsidRPr="0087579E" w:rsidRDefault="0087579E">
      <w:pPr>
        <w:spacing w:after="0"/>
        <w:rPr>
          <w:lang w:val="ru-RU"/>
        </w:rPr>
      </w:pPr>
      <w:bookmarkStart w:id="42" w:name="z43"/>
      <w:r w:rsidRPr="0087579E">
        <w:rPr>
          <w:b/>
          <w:color w:val="000000"/>
          <w:lang w:val="ru-RU"/>
        </w:rPr>
        <w:t xml:space="preserve"> Доплаты за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организаций, содержащихся за счет средств 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работникам казенных предприятий системы Министерства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обороны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3"/>
        <w:gridCol w:w="3401"/>
        <w:gridCol w:w="940"/>
        <w:gridCol w:w="1639"/>
        <w:gridCol w:w="2989"/>
      </w:tblGrid>
      <w:tr w:rsidR="00C45FF9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0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по обслуживанию осужденных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с живыми возбудителями инфекционных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заболеваний или больными </w:t>
            </w:r>
            <w:r w:rsidRPr="0087579E">
              <w:rPr>
                <w:color w:val="000000"/>
                <w:sz w:val="20"/>
                <w:lang w:val="ru-RU"/>
              </w:rPr>
              <w:t>животными, вирусами, вызывающими заболевания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привлечение к мобилизационной работе при стаже мобилизационной работы: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от 1 до 2 лет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2 до 4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4 лет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10 % от БДО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БДО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работу в заглубленных объектах под землей: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до 3 метров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3 метров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 перечню, утверждаемому органом 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обеспечение сохранности вооружения, боеприпасов, боевой техники, </w:t>
            </w:r>
            <w:r w:rsidRPr="0087579E">
              <w:rPr>
                <w:color w:val="000000"/>
                <w:sz w:val="20"/>
                <w:lang w:val="ru-RU"/>
              </w:rPr>
              <w:t>имущества: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работу, связанную с ремонтом, приемом, хранением, выдачей и обеспечением охраны вооружения, боеприпасов, военной техники и имущества;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ведение учета вооружения, боеприпасов, военной техники, военного имущества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 прыжки с парашютом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зависимости от выполнения норм прыжков в порядке и по перечню, установленному органом 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обеспечение постоянной боевой готовности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По </w:t>
            </w:r>
            <w:r w:rsidRPr="0087579E">
              <w:rPr>
                <w:color w:val="000000"/>
                <w:sz w:val="20"/>
                <w:lang w:val="ru-RU"/>
              </w:rPr>
              <w:t>перечню, утверждаемому органом 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 несение боевого дежурства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Перечень воинских частей и должностей работников, включаемых в состав боевых расчетов и команд для несения боевого дежурства, утверждается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органом государственного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43" w:name="z44"/>
            <w:r w:rsidRPr="0087579E">
              <w:rPr>
                <w:color w:val="000000"/>
                <w:sz w:val="20"/>
                <w:lang w:val="ru-RU"/>
              </w:rPr>
              <w:t>Приложение 10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43"/>
      </w:tr>
    </w:tbl>
    <w:p w:rsidR="00C45FF9" w:rsidRPr="0087579E" w:rsidRDefault="0087579E">
      <w:pPr>
        <w:spacing w:after="0"/>
        <w:rPr>
          <w:lang w:val="ru-RU"/>
        </w:rPr>
      </w:pPr>
      <w:bookmarkStart w:id="44" w:name="z45"/>
      <w:r w:rsidRPr="0087579E">
        <w:rPr>
          <w:b/>
          <w:color w:val="000000"/>
          <w:lang w:val="ru-RU"/>
        </w:rPr>
        <w:t xml:space="preserve"> Доплаты за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организаций, содержащихся за счет средств </w:t>
      </w:r>
      <w:r w:rsidRPr="0087579E">
        <w:rPr>
          <w:b/>
          <w:color w:val="000000"/>
          <w:lang w:val="ru-RU"/>
        </w:rPr>
        <w:t>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системы органов национальной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9"/>
        <w:gridCol w:w="3176"/>
        <w:gridCol w:w="1081"/>
        <w:gridCol w:w="2477"/>
        <w:gridCol w:w="1959"/>
      </w:tblGrid>
      <w:tr w:rsidR="00C45FF9">
        <w:trPr>
          <w:trHeight w:val="30"/>
          <w:tblCellSpacing w:w="0" w:type="auto"/>
        </w:trPr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Наименование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Примечание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2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Доплата за особые условия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За постоянную работу в следственных изоляторах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перечню, утверждаемому органом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обеспечение постоянной боевой готовности Пограничной службы Комитета национальной безопасности Республики Казахстан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перечню, утверждаемому органом 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работу с живыми возбудителями инфекционных заболеваний или больными животными, вирусами, вызывающими заболевания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перечню, утверждаемому </w:t>
            </w:r>
            <w:r w:rsidRPr="0087579E">
              <w:rPr>
                <w:color w:val="000000"/>
                <w:sz w:val="20"/>
                <w:lang w:val="ru-RU"/>
              </w:rPr>
              <w:t>органом 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45" w:name="z46"/>
            <w:r w:rsidRPr="0087579E">
              <w:rPr>
                <w:color w:val="000000"/>
                <w:sz w:val="20"/>
                <w:lang w:val="ru-RU"/>
              </w:rPr>
              <w:t>Приложение 11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45"/>
      </w:tr>
    </w:tbl>
    <w:p w:rsidR="00C45FF9" w:rsidRPr="0087579E" w:rsidRDefault="0087579E">
      <w:pPr>
        <w:spacing w:after="0"/>
        <w:rPr>
          <w:lang w:val="ru-RU"/>
        </w:rPr>
      </w:pPr>
      <w:bookmarkStart w:id="46" w:name="z47"/>
      <w:r w:rsidRPr="0087579E">
        <w:rPr>
          <w:b/>
          <w:color w:val="000000"/>
          <w:lang w:val="ru-RU"/>
        </w:rPr>
        <w:t xml:space="preserve"> Доплаты за условия труда гражданским служащим,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организаций, содержащихся за счет средств </w:t>
      </w:r>
      <w:r w:rsidRPr="0087579E">
        <w:rPr>
          <w:b/>
          <w:color w:val="000000"/>
          <w:lang w:val="ru-RU"/>
        </w:rPr>
        <w:t>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работникам казенных предприятий системы органов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Министерства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6"/>
        <w:gridCol w:w="4601"/>
        <w:gridCol w:w="820"/>
        <w:gridCol w:w="891"/>
        <w:gridCol w:w="2964"/>
      </w:tblGrid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особые условия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за работу в учреждениях уголовно-исполнительной системы, следственных изоляторах, изоляторах временного содержания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Исключение составляют медицинские, педагогические работники, работники общественного питания, а также </w:t>
            </w:r>
            <w:r w:rsidRPr="0087579E">
              <w:rPr>
                <w:color w:val="000000"/>
                <w:sz w:val="20"/>
                <w:lang w:val="ru-RU"/>
              </w:rPr>
              <w:t>работники библиотек и клубов для осужденных учреждений уголовно-исполнительной системы, следственных изоляторов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Работникам: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приемника-распределителя для лиц, не имеющих определенного места жительства, документов;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специального приемника для лиц, </w:t>
            </w:r>
            <w:r w:rsidRPr="0087579E">
              <w:rPr>
                <w:color w:val="000000"/>
                <w:sz w:val="20"/>
                <w:lang w:val="ru-RU"/>
              </w:rPr>
              <w:t>арестованных в административном порядке (за исключением дезинфекторов)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lastRenderedPageBreak/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за работу: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в учреждениях максимальной безопасности (строгий режим);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в учреждениях чрезвычайной безопасности (особый режим);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в учреждениях полной безопасности (тюрьме);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в учреждениях смешанной безопасности (учреждения для содержания осужденных с различными видами режимов), за исключением следственных изоляторов, для содержания лиц, отбывающих наказание в условиях: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средней и </w:t>
            </w:r>
            <w:r w:rsidRPr="0087579E">
              <w:rPr>
                <w:color w:val="000000"/>
                <w:sz w:val="20"/>
                <w:lang w:val="ru-RU"/>
              </w:rPr>
              <w:t>максимальной безопасности (общий и строгий режимы),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средней и чрезвычайной безопасности (общий и особый режимы)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максимальной и чрезвычайной безопасности (строгий и особый режимы)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в больницах и других специальных учреждениях, созданных для лечения осужденн</w:t>
            </w:r>
            <w:r w:rsidRPr="0087579E">
              <w:rPr>
                <w:color w:val="000000"/>
                <w:sz w:val="20"/>
                <w:lang w:val="ru-RU"/>
              </w:rPr>
              <w:t>ых к лишению свободы при условии, если количество находящихся на излечении осужденных, которым приговором суда определено отбывание лишения свободы в учреждениях максимальной (строгий режим), чрезвычайной безопасности (особый режим) или учреждениях максима</w:t>
            </w:r>
            <w:r w:rsidRPr="0087579E">
              <w:rPr>
                <w:color w:val="000000"/>
                <w:sz w:val="20"/>
                <w:lang w:val="ru-RU"/>
              </w:rPr>
              <w:t xml:space="preserve">льной (строгий режим) и чрезвычайной безопасности (особый режим), вместе взятых, составляет более 50 процентов лимита наполнения (число койко-мест) учреждения;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в следственных изоляторах, учреждениях уголовно-исполнительной системы и их участках, больницах</w:t>
            </w:r>
            <w:r w:rsidRPr="0087579E">
              <w:rPr>
                <w:color w:val="000000"/>
                <w:sz w:val="20"/>
                <w:lang w:val="ru-RU"/>
              </w:rPr>
              <w:t>, учреждениях на правах лечебных, специально созданных для содержания и амбулаторного лечения осужденных, больных туберкулезом, синдромом приобретенного иммунодефицита и вирусом иммунодефицита человека -инфицированных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13 %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15 % от БДО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13 %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15 % от БДО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Указанная доплата устанавливается работникам названных учреждений, которые не полностью предназначены для содержания </w:t>
            </w:r>
            <w:r w:rsidRPr="0087579E">
              <w:rPr>
                <w:color w:val="000000"/>
                <w:sz w:val="20"/>
                <w:lang w:val="ru-RU"/>
              </w:rPr>
              <w:t>больных туберкулезом, занятым по работе с больными туберкулезом, синдромом приобретенного иммунодефицита и вирусом иммунодефицита человека -инфицированными не менее 50 % от месячной нормы рабочего времени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библиотек и клубов для осужденны</w:t>
            </w:r>
            <w:r w:rsidRPr="0087579E">
              <w:rPr>
                <w:color w:val="000000"/>
                <w:sz w:val="20"/>
                <w:lang w:val="ru-RU"/>
              </w:rPr>
              <w:t>х учреждений уголовно-исполнительной системы, следственных изоляторов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общественного питания и торговли учреждений уголовно-исполнительной системы, следственных изоляторов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Дезинфекторам учреждений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7)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проведение военно-врачебной экспертизы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47" w:name="z48"/>
            <w:r w:rsidRPr="0087579E">
              <w:rPr>
                <w:color w:val="000000"/>
                <w:sz w:val="20"/>
                <w:lang w:val="ru-RU"/>
              </w:rPr>
              <w:t>Приложение 12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47"/>
      </w:tr>
    </w:tbl>
    <w:p w:rsidR="00C45FF9" w:rsidRPr="0087579E" w:rsidRDefault="0087579E">
      <w:pPr>
        <w:spacing w:after="0"/>
        <w:rPr>
          <w:lang w:val="ru-RU"/>
        </w:rPr>
      </w:pPr>
      <w:bookmarkStart w:id="48" w:name="z49"/>
      <w:r w:rsidRPr="0087579E">
        <w:rPr>
          <w:b/>
          <w:color w:val="000000"/>
          <w:lang w:val="ru-RU"/>
        </w:rPr>
        <w:t xml:space="preserve"> Доплаты и надбавки за условия труда гражданским служащим,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работникам 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государственного бюджета, работникам казенных предприятий,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системы органов гражданской защиты</w:t>
      </w:r>
    </w:p>
    <w:bookmarkEnd w:id="48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Приложение 12 с изменением, внесенным постановлением Правительства РК от 30.05.2016 № 305 (вводится в действие по истечении десяти календарных дней после дня его первого официального опубликования).</w:t>
      </w: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0"/>
        <w:gridCol w:w="3013"/>
        <w:gridCol w:w="1683"/>
        <w:gridCol w:w="1604"/>
        <w:gridCol w:w="2982"/>
      </w:tblGrid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иды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особые условия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Основному персоналу государственного учреждения "Казселезащита" за проведение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противоселевых, противолавинных, </w:t>
            </w:r>
            <w:r w:rsidRPr="0087579E">
              <w:rPr>
                <w:color w:val="000000"/>
                <w:sz w:val="20"/>
                <w:lang w:val="ru-RU"/>
              </w:rPr>
              <w:t>противопаводковых и других защитных мероприятий, а также профилактических, аварийно-спасательных и ремонтно-восстановительных мероприятий при возникновении и ликвидации чрезвычайных ситуаций в труднодоступных, отдаленных, высокогорных зонах со сложными кли</w:t>
            </w:r>
            <w:r w:rsidRPr="0087579E">
              <w:rPr>
                <w:color w:val="000000"/>
                <w:sz w:val="20"/>
                <w:lang w:val="ru-RU"/>
              </w:rPr>
              <w:t>матическими и географическими условиями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Порядок и условия выплаты указанной доплаты по конкретному перечню должностей устанавливаются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центральным исполнительным органом в сфере гражданской защиты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Спасателям профессиональных </w:t>
            </w:r>
            <w:r w:rsidRPr="0087579E">
              <w:rPr>
                <w:color w:val="000000"/>
                <w:sz w:val="20"/>
                <w:lang w:val="ru-RU"/>
              </w:rPr>
              <w:t>аварийно-спасательных служб и формирований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Порядок и условия выплаты указанных доплат устанавливаются центральным исполнительным органом в сфере гражданской защиты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при непосредственном проведении экстренных и неотложных аварийно-спасательных, </w:t>
            </w:r>
            <w:r w:rsidRPr="0087579E">
              <w:rPr>
                <w:color w:val="000000"/>
                <w:sz w:val="20"/>
                <w:lang w:val="ru-RU"/>
              </w:rPr>
              <w:t>поисково-спасательных работ в зонах химического, радиационного заражения, высокогорной местности и труднодоступных районах, ликвидации чрезвычайных ситуаций природного и техногенного характера на сложных объектах, связанных с применением специального снаря</w:t>
            </w:r>
            <w:r w:rsidRPr="0087579E">
              <w:rPr>
                <w:color w:val="000000"/>
                <w:sz w:val="20"/>
                <w:lang w:val="ru-RU"/>
              </w:rPr>
              <w:t>жения, десантировании с вертолетной техники, при повышенном риске для жизни;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300 % от часовой ставки за каждый час работы в экстремальных условиях с риском для жизни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при повышенных (от плюс 30 градусов и выше) или пониженных (от минус 20</w:t>
            </w:r>
            <w:r w:rsidRPr="0087579E">
              <w:rPr>
                <w:color w:val="000000"/>
                <w:sz w:val="20"/>
                <w:lang w:val="ru-RU"/>
              </w:rPr>
              <w:t xml:space="preserve"> и ниже (пурга, метель)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100 % от часовой ставки за каждый час работы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при непосредственном проведении аварийно-спасательных и неотложных работ под водой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100 % от часовой ставки за каждый час работы под водой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психоэмоциональную нагрузку </w:t>
            </w:r>
            <w:r w:rsidRPr="0087579E">
              <w:rPr>
                <w:color w:val="000000"/>
                <w:sz w:val="20"/>
                <w:lang w:val="ru-RU"/>
              </w:rPr>
              <w:t>в связи с постоянной работой с телами погибших или фрагментами тел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Спасателям профессиональных аварийно-спасательных служб и формирований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Надбавка за нахождение в режиме ожидания и постоянной готовности к выезду на </w:t>
            </w:r>
            <w:r w:rsidRPr="0087579E">
              <w:rPr>
                <w:color w:val="000000"/>
                <w:sz w:val="20"/>
                <w:lang w:val="ru-RU"/>
              </w:rPr>
              <w:t>аварийно-спасательные и неотложные работы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25 % от часовой ставки за каждый час дежурства в режиме ожидания и постоянной готовности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 Республики Казахстан от 11 апреля 2014 года "О гражданской защите" время дежурства спасателей пр</w:t>
            </w:r>
            <w:r w:rsidRPr="0087579E">
              <w:rPr>
                <w:color w:val="000000"/>
                <w:sz w:val="20"/>
                <w:lang w:val="ru-RU"/>
              </w:rPr>
              <w:t>офессиональных аварийно-спасательных служб и формирований на дому в режиме ожидания и постоянной готовности к выезду на аварийно-спасательные и неотложные работы учитывается в размере одной четвертой часа за каждый час дежурства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Спасателям профессиональных аварийно-спасательных служб и формирований: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специалист-спасатель 3 класса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специалист-спасатель 2 класса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специалист-спасатель 1 класса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специалист-спасатель международного класса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Надбавка за классность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20 % от </w:t>
            </w:r>
            <w:r w:rsidRPr="0087579E">
              <w:rPr>
                <w:color w:val="000000"/>
                <w:sz w:val="20"/>
                <w:lang w:val="ru-RU"/>
              </w:rPr>
              <w:t>БДО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60 % от БДО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Согласно установленному уполномоченным центральным исполнительным органом порядку на присвоение или подтверждение классности спасателей.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Выплата за классность производится согласно записи в книжке спасателя.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Спасателям профессиональных аварийно-спасательных служб и формирований в зависимости от стажа работы при выслуге лет свыше: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Надбавка за выслугу лет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3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5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10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20 лет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15 %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20 %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50 % </w:t>
            </w:r>
            <w:r w:rsidRPr="0087579E">
              <w:rPr>
                <w:color w:val="000000"/>
                <w:sz w:val="20"/>
                <w:lang w:val="ru-RU"/>
              </w:rPr>
              <w:t>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Диспетчерам пунктов государственног</w:t>
            </w:r>
            <w:r w:rsidRPr="0087579E">
              <w:rPr>
                <w:color w:val="000000"/>
                <w:sz w:val="20"/>
                <w:lang w:val="ru-RU"/>
              </w:rPr>
              <w:t xml:space="preserve">о учреждения "Казселезащита" областных, региональных управлений, инженерно-техническим работникам, независимо от наименования их должностей, работающим на оборудовании с источниками ультракоротковолновой, УВУ, сверхвысоких частот излучения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 работу с радиостанциями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Default="00C45FF9"/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районах распространения гнуса и других опасных насекомых и клещей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Порядок отнесения территорий к районам массового распространения гнуса и других опасных </w:t>
            </w:r>
            <w:r w:rsidRPr="0087579E">
              <w:rPr>
                <w:color w:val="000000"/>
                <w:sz w:val="20"/>
                <w:lang w:val="ru-RU"/>
              </w:rPr>
              <w:t>насекомых и клещей устанавливается уполномоченным центральным исполнительным органом в области здравоохранения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</w:t>
      </w: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49" w:name="z50"/>
            <w:r w:rsidRPr="0087579E">
              <w:rPr>
                <w:color w:val="000000"/>
                <w:sz w:val="20"/>
                <w:lang w:val="ru-RU"/>
              </w:rPr>
              <w:t>Приложение 13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49"/>
      </w:tr>
    </w:tbl>
    <w:p w:rsidR="00C45FF9" w:rsidRPr="0087579E" w:rsidRDefault="0087579E">
      <w:pPr>
        <w:spacing w:after="0"/>
        <w:rPr>
          <w:lang w:val="ru-RU"/>
        </w:rPr>
      </w:pPr>
      <w:bookmarkStart w:id="50" w:name="z51"/>
      <w:r w:rsidRPr="0087579E">
        <w:rPr>
          <w:b/>
          <w:color w:val="000000"/>
          <w:lang w:val="ru-RU"/>
        </w:rPr>
        <w:lastRenderedPageBreak/>
        <w:t xml:space="preserve"> Доплаты и надбавки за условия труда, единые для гражданских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служащих, работников 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государственного бюджета, работникам казенных предприятий, не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являющимся военнослужащими и сотрудниками системы специальных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</w:t>
      </w:r>
      <w:r w:rsidRPr="0087579E">
        <w:rPr>
          <w:b/>
          <w:color w:val="000000"/>
          <w:lang w:val="ru-RU"/>
        </w:rPr>
        <w:t>твенных, правоохранительных органов, вооруженных сил,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других войск и воинских формирований, государственной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противопожарной службы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5"/>
        <w:gridCol w:w="2683"/>
        <w:gridCol w:w="2089"/>
        <w:gridCol w:w="1110"/>
        <w:gridCol w:w="3365"/>
      </w:tblGrid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со специальной техникой и изде</w:t>
            </w:r>
            <w:r w:rsidRPr="0087579E">
              <w:rPr>
                <w:color w:val="000000"/>
                <w:sz w:val="20"/>
                <w:lang w:val="ru-RU"/>
              </w:rPr>
              <w:t>лиями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Надбавка за особые условия труда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 Республики Казахстан от 15 марта 1999 года "О государственных секретах".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постоянную работу с секретными и совершенно секретными документами, </w:t>
            </w:r>
            <w:r w:rsidRPr="0087579E">
              <w:rPr>
                <w:color w:val="000000"/>
                <w:sz w:val="20"/>
                <w:lang w:val="ru-RU"/>
              </w:rPr>
              <w:t>содержащими государственную и служебную тайну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Специалистам и служащим за работу в службах шифровальной связи, шифрработникам и работникам подразделений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засекречивающей аппаратуры связи (далее - ЗАС), а также работникам, </w:t>
            </w:r>
            <w:r w:rsidRPr="0087579E">
              <w:rPr>
                <w:color w:val="000000"/>
                <w:sz w:val="20"/>
                <w:lang w:val="ru-RU"/>
              </w:rPr>
              <w:t>занимающимся ремонтом шифровальной техники и ЗАС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подразделений связи за экспедирование специальной корреспонденции и периодической печати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Рабочим за работу в Вооруженных Силах, других войсках и воинских формированиях, в системе специальных государственных, правоохранительных органов, государственной противопожарной службы при выслуге лет свыше: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3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5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10 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свыше 15 </w:t>
            </w:r>
            <w:r w:rsidRPr="0087579E">
              <w:rPr>
                <w:color w:val="000000"/>
                <w:sz w:val="20"/>
                <w:lang w:val="ru-RU"/>
              </w:rPr>
              <w:t>лет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20 лет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40 %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Порядок и условия установления надбавки за выслугу лет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определяются уполномоченным центральным органом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руководство бригадой, не освобожденным от основной </w:t>
            </w:r>
            <w:r w:rsidRPr="0087579E">
              <w:rPr>
                <w:color w:val="000000"/>
                <w:sz w:val="20"/>
                <w:lang w:val="ru-RU"/>
              </w:rPr>
              <w:t>работы рабочим: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при составе бригады до 10 человек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при составе бригады свыше 10 человек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 xml:space="preserve"> 35 %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Водителям за работу на автомобилях с прицепами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51" w:name="z52"/>
            <w:r w:rsidRPr="0087579E">
              <w:rPr>
                <w:color w:val="000000"/>
                <w:sz w:val="20"/>
                <w:lang w:val="ru-RU"/>
              </w:rPr>
              <w:t>Приложение 14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постановлением </w:t>
            </w:r>
            <w:r w:rsidRPr="0087579E">
              <w:rPr>
                <w:color w:val="000000"/>
                <w:sz w:val="20"/>
                <w:lang w:val="ru-RU"/>
              </w:rPr>
              <w:t>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51"/>
      </w:tr>
    </w:tbl>
    <w:p w:rsidR="00C45FF9" w:rsidRPr="0087579E" w:rsidRDefault="0087579E">
      <w:pPr>
        <w:spacing w:after="0"/>
        <w:rPr>
          <w:lang w:val="ru-RU"/>
        </w:rPr>
      </w:pPr>
      <w:bookmarkStart w:id="52" w:name="z53"/>
      <w:r w:rsidRPr="0087579E">
        <w:rPr>
          <w:b/>
          <w:color w:val="000000"/>
          <w:lang w:val="ru-RU"/>
        </w:rPr>
        <w:lastRenderedPageBreak/>
        <w:t xml:space="preserve"> Доплаты за условия труда работникам Центра судебных экспертиз</w:t>
      </w:r>
    </w:p>
    <w:bookmarkEnd w:id="52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Приложение 14 с изменениями, внесенными постановлением Правительства РК от 03.02.2017 № 34.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0"/>
        <w:gridCol w:w="2717"/>
        <w:gridCol w:w="2108"/>
        <w:gridCol w:w="1759"/>
        <w:gridCol w:w="2698"/>
      </w:tblGrid>
      <w:tr w:rsidR="00C45FF9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доплат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Трудовым кодексом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 работу с трупными материалами, вредными (токсичными) химическими веществами, со звукопроводящей аппаратурой, психическими больными, микроскопами, имеющими ультрафиолетовые источники света, электронными микроскопами напряжением свыше 30 кВт, на персонал</w:t>
            </w:r>
            <w:r w:rsidRPr="0087579E">
              <w:rPr>
                <w:color w:val="000000"/>
                <w:sz w:val="20"/>
                <w:lang w:val="ru-RU"/>
              </w:rPr>
              <w:t>ьных электронных вычислительных машинах при производстве судебных экспертиз, за исключением судебно-медицинских экспертиз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В зависимости от стажа работы по профилю: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до 2 лет - 50 % от БДО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 3 до 5 лет -75 % от БДО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5 лет - 100 % от БДО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</w:t>
            </w:r>
            <w:r w:rsidRPr="0087579E">
              <w:rPr>
                <w:color w:val="000000"/>
                <w:sz w:val="20"/>
                <w:lang w:val="ru-RU"/>
              </w:rPr>
              <w:t xml:space="preserve"> проведение судебной экспертизы, за исключением судебно-медицинской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 100 % от БДО, исходя из сложности проводимых экспертиз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порядке, установленном руководителем предприятия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подразделениях судебной медицины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Экспертам, за исключением судебно-медицинских экспертов, имеющим квалификационные свидетельства по проведению разных видов судебных экспертиз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2 вида экспертиз - 50 % от БДО;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от 3 до 5 видов экспертиз - 75 % </w:t>
            </w:r>
            <w:r w:rsidRPr="0087579E">
              <w:rPr>
                <w:color w:val="000000"/>
                <w:sz w:val="20"/>
                <w:lang w:val="ru-RU"/>
              </w:rPr>
              <w:t>от БДО;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свыше 5 видов - 100 % от БДО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Работникам, имеющим присвоенные классные чины: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Государственный советник юстиции </w:t>
            </w:r>
            <w:r>
              <w:rPr>
                <w:color w:val="000000"/>
                <w:sz w:val="20"/>
              </w:rPr>
              <w:t>III</w:t>
            </w:r>
            <w:r w:rsidRPr="0087579E">
              <w:rPr>
                <w:color w:val="000000"/>
                <w:sz w:val="20"/>
                <w:lang w:val="ru-RU"/>
              </w:rPr>
              <w:t xml:space="preserve"> класса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советник юстиции </w:t>
            </w:r>
            <w:r>
              <w:rPr>
                <w:color w:val="000000"/>
                <w:sz w:val="20"/>
              </w:rPr>
              <w:t>I</w:t>
            </w:r>
            <w:r w:rsidRPr="0087579E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87579E">
              <w:rPr>
                <w:color w:val="000000"/>
                <w:sz w:val="20"/>
                <w:lang w:val="ru-RU"/>
              </w:rPr>
              <w:t xml:space="preserve"> класса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советник юстиции </w:t>
            </w:r>
            <w:r>
              <w:rPr>
                <w:color w:val="000000"/>
                <w:sz w:val="20"/>
              </w:rPr>
              <w:t>III</w:t>
            </w:r>
            <w:r w:rsidRPr="0087579E">
              <w:rPr>
                <w:color w:val="000000"/>
                <w:sz w:val="20"/>
                <w:lang w:val="ru-RU"/>
              </w:rPr>
              <w:t xml:space="preserve"> класса и юрист </w:t>
            </w:r>
            <w:r>
              <w:rPr>
                <w:color w:val="000000"/>
                <w:sz w:val="20"/>
              </w:rPr>
              <w:t>I</w:t>
            </w:r>
            <w:r w:rsidRPr="0087579E">
              <w:rPr>
                <w:color w:val="000000"/>
                <w:sz w:val="20"/>
                <w:lang w:val="ru-RU"/>
              </w:rPr>
              <w:t xml:space="preserve"> класса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юрист </w:t>
            </w:r>
            <w:r>
              <w:rPr>
                <w:color w:val="000000"/>
                <w:sz w:val="20"/>
              </w:rPr>
              <w:t>II</w:t>
            </w:r>
            <w:r w:rsidRPr="0087579E">
              <w:rPr>
                <w:color w:val="000000"/>
                <w:sz w:val="20"/>
                <w:lang w:val="ru-RU"/>
              </w:rPr>
              <w:t xml:space="preserve"> класса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юрист </w:t>
            </w:r>
            <w:r>
              <w:rPr>
                <w:color w:val="000000"/>
                <w:sz w:val="20"/>
              </w:rPr>
              <w:t>III</w:t>
            </w:r>
            <w:r w:rsidRPr="0087579E">
              <w:rPr>
                <w:color w:val="000000"/>
                <w:sz w:val="20"/>
                <w:lang w:val="ru-RU"/>
              </w:rPr>
              <w:t xml:space="preserve"> класса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25</w:t>
            </w:r>
            <w:r w:rsidRPr="0087579E">
              <w:rPr>
                <w:color w:val="000000"/>
                <w:sz w:val="20"/>
                <w:lang w:val="ru-RU"/>
              </w:rPr>
              <w:t xml:space="preserve">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22 %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17 % от ДО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15 %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Служащим Центра, работающим с секретными и совершенно секретными документами, содержащими государственную и служебную тайну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15 марта 1999 года "О государственных секретах".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Порядок и условия выплаты по конкретному перечню должностей устанавливаются органом государственного управления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в отделениях судебно-психиатрической экспертизы (для л</w:t>
            </w:r>
            <w:r w:rsidRPr="0087579E">
              <w:rPr>
                <w:color w:val="000000"/>
                <w:sz w:val="20"/>
                <w:lang w:val="ru-RU"/>
              </w:rPr>
              <w:t>иц, содержащихся под стражей)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совмещение должностей (расширение зоны обслуживания)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Руководителю Центра, его заместителям, руководителям структурных подразделений и их заместителям разрешается вести в </w:t>
            </w:r>
            <w:r w:rsidRPr="0087579E">
              <w:rPr>
                <w:color w:val="000000"/>
                <w:sz w:val="20"/>
                <w:lang w:val="ru-RU"/>
              </w:rPr>
              <w:t>организациях, в штате которых они состоят, работу по специальности в соответствии с квалификационным свидетельством в пределах рабочего времени по основной должности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 30 % от ДО эксперта соответствующей специальности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пределах рабочего времени по </w:t>
            </w:r>
            <w:r w:rsidRPr="0087579E">
              <w:rPr>
                <w:color w:val="000000"/>
                <w:sz w:val="20"/>
                <w:lang w:val="ru-RU"/>
              </w:rPr>
              <w:t>основной должности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психоэмоциональные и физические нагрузки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Конкретный перечень должностей и специальностей работников и критерии, определяющие психоэмоциональные и физические нагрузки, устанавливаются согласно приложению </w:t>
            </w:r>
            <w:r>
              <w:rPr>
                <w:color w:val="000000"/>
                <w:sz w:val="20"/>
              </w:rPr>
              <w:t>21</w:t>
            </w:r>
            <w:r>
              <w:rPr>
                <w:color w:val="000000"/>
                <w:sz w:val="20"/>
              </w:rPr>
              <w:t xml:space="preserve"> к постановлению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Работники центра судебных экспертиз: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судебно-медицинский эксперт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150 % от БДО</w:t>
            </w:r>
          </w:p>
        </w:tc>
        <w:tc>
          <w:tcPr>
            <w:tcW w:w="3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Специалистам, занимающимся непосредственно экспертизой трупов и трупными материалами. </w:t>
            </w:r>
            <w:r>
              <w:rPr>
                <w:color w:val="000000"/>
                <w:sz w:val="20"/>
              </w:rPr>
              <w:t>Специалистам, занимающимся непосредственно вскрытием трупов</w:t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53" w:name="z54"/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Приложение 15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53"/>
      </w:tr>
    </w:tbl>
    <w:p w:rsidR="00C45FF9" w:rsidRPr="0087579E" w:rsidRDefault="0087579E">
      <w:pPr>
        <w:spacing w:after="0"/>
        <w:rPr>
          <w:lang w:val="ru-RU"/>
        </w:rPr>
      </w:pPr>
      <w:bookmarkStart w:id="54" w:name="z55"/>
      <w:r w:rsidRPr="0087579E">
        <w:rPr>
          <w:b/>
          <w:color w:val="000000"/>
          <w:lang w:val="ru-RU"/>
        </w:rPr>
        <w:t xml:space="preserve"> Доплаты и надбавки за условия труда гражданским служащим,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работникам 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государственного бюджета, работникам</w:t>
      </w:r>
      <w:r w:rsidRPr="0087579E">
        <w:rPr>
          <w:b/>
          <w:color w:val="000000"/>
          <w:lang w:val="ru-RU"/>
        </w:rPr>
        <w:t xml:space="preserve"> казенных предприятий 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сфере сельского хозяйства, лесного, рыбного и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охотничьего хозяйства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5"/>
        <w:gridCol w:w="3036"/>
        <w:gridCol w:w="1942"/>
        <w:gridCol w:w="1271"/>
        <w:gridCol w:w="3018"/>
      </w:tblGrid>
      <w:tr w:rsidR="00C45FF9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 доплат и </w:t>
            </w:r>
            <w:r>
              <w:rPr>
                <w:color w:val="000000"/>
                <w:sz w:val="20"/>
              </w:rPr>
              <w:lastRenderedPageBreak/>
              <w:t>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Виды доплат и </w:t>
            </w:r>
            <w:r>
              <w:rPr>
                <w:color w:val="000000"/>
                <w:sz w:val="20"/>
              </w:rPr>
              <w:lastRenderedPageBreak/>
              <w:t>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Размеры </w:t>
            </w:r>
            <w:r>
              <w:rPr>
                <w:color w:val="000000"/>
                <w:sz w:val="20"/>
              </w:rPr>
              <w:lastRenderedPageBreak/>
              <w:t>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Надбавка за особые условия </w:t>
            </w:r>
            <w:r w:rsidRPr="0087579E">
              <w:rPr>
                <w:color w:val="000000"/>
                <w:sz w:val="20"/>
                <w:lang w:val="ru-RU"/>
              </w:rPr>
              <w:t>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работу, направленную на развитие учреждения, применение в практике передовых методов, за высокие достижения в работе, выполнение особо важных или срочных работ, сложность и напряженность в труде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порядке и на </w:t>
            </w:r>
            <w:r w:rsidRPr="0087579E">
              <w:rPr>
                <w:color w:val="000000"/>
                <w:sz w:val="20"/>
                <w:lang w:val="ru-RU"/>
              </w:rPr>
              <w:t>условиях, установленных уполномоченным органом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работу с возбудителями опасных и ос</w:t>
            </w:r>
            <w:r w:rsidRPr="0087579E">
              <w:rPr>
                <w:color w:val="000000"/>
                <w:sz w:val="20"/>
                <w:lang w:val="ru-RU"/>
              </w:rPr>
              <w:t>обо опасных инфекций и материалами, возможно и потенциально зараженными ими: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(контакт с патологическим материалом, зараженным возбудителями особо опасных инфекций животных и птиц, клещей, гнуса, сусликов и мышевидных грызунов)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По мере </w:t>
            </w:r>
            <w:r w:rsidRPr="0087579E">
              <w:rPr>
                <w:color w:val="000000"/>
                <w:sz w:val="20"/>
                <w:lang w:val="ru-RU"/>
              </w:rPr>
              <w:t>фактического выполнения работ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непосредственный контакт с ядами, ядохимикатами, досмотр, экспертизу, обследование внутренней и импортной сельскохозяйственной,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подкарантинной продукции, обработанной ядами и ядохимикатами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За проведение химико-токсикологических и радиологических исследований: отбор проб и лабораторное исследование патологического материала по выяснению гибели животных, контактирование и работа с высокотоксичными ядами, радионуклидами и химическими веществам</w:t>
            </w:r>
            <w:r w:rsidRPr="0087579E">
              <w:rPr>
                <w:color w:val="000000"/>
                <w:sz w:val="20"/>
                <w:lang w:val="ru-RU"/>
              </w:rPr>
              <w:t>и (кислоты, щелочи, прекурсоры) при их исследовании.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За участие в тушении лесных пожаров, в том числе с применением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специального снаряжения, десантировании с вертолетной техники, а также за работу по борьбе с вредителями и </w:t>
            </w:r>
            <w:r w:rsidRPr="0087579E">
              <w:rPr>
                <w:color w:val="000000"/>
                <w:sz w:val="20"/>
                <w:lang w:val="ru-RU"/>
              </w:rPr>
              <w:t>болезнями леса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100 % от часовой ставки за каждый час работы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55" w:name="z57"/>
            <w:r w:rsidRPr="0087579E">
              <w:rPr>
                <w:color w:val="000000"/>
                <w:sz w:val="20"/>
                <w:lang w:val="ru-RU"/>
              </w:rPr>
              <w:t>Приложение 16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55"/>
      </w:tr>
    </w:tbl>
    <w:p w:rsidR="00C45FF9" w:rsidRPr="0087579E" w:rsidRDefault="0087579E">
      <w:pPr>
        <w:spacing w:after="0"/>
        <w:rPr>
          <w:lang w:val="ru-RU"/>
        </w:rPr>
      </w:pPr>
      <w:bookmarkStart w:id="56" w:name="z58"/>
      <w:r w:rsidRPr="0087579E">
        <w:rPr>
          <w:b/>
          <w:color w:val="000000"/>
          <w:lang w:val="ru-RU"/>
        </w:rPr>
        <w:t xml:space="preserve"> Доплаты и надбавки за условия труда гражданским служащим,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работникам </w:t>
      </w:r>
      <w:r w:rsidRPr="0087579E">
        <w:rPr>
          <w:b/>
          <w:color w:val="000000"/>
          <w:lang w:val="ru-RU"/>
        </w:rPr>
        <w:t>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государственного бюджета, работникам казенных предприятий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системы статистики геологической информации, технической защиты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информации, подготовки и повышения квалификации специалистов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в области информационной безопа</w:t>
      </w:r>
      <w:r w:rsidRPr="0087579E">
        <w:rPr>
          <w:b/>
          <w:color w:val="000000"/>
          <w:lang w:val="ru-RU"/>
        </w:rPr>
        <w:t>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9"/>
        <w:gridCol w:w="3977"/>
        <w:gridCol w:w="1810"/>
        <w:gridCol w:w="1542"/>
        <w:gridCol w:w="1784"/>
      </w:tblGrid>
      <w:tr w:rsidR="00C45FF9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Надбавка за профессиональное мастерство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6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Работникам государственных учреждений системы статистики </w:t>
            </w:r>
            <w:r w:rsidRPr="0087579E">
              <w:rPr>
                <w:color w:val="000000"/>
                <w:sz w:val="20"/>
                <w:lang w:val="ru-RU"/>
              </w:rPr>
              <w:t>геологической информации, государственного учреждения "Республиканский центр геологической информации "Казгеоинформ"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60 %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порядке, утвержденном уполномоченным органом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6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Специалистам </w:t>
            </w:r>
            <w:r w:rsidRPr="0087579E">
              <w:rPr>
                <w:color w:val="000000"/>
                <w:sz w:val="20"/>
                <w:lang w:val="ru-RU"/>
              </w:rPr>
              <w:t>государственного учреждения "Центр технической защиты информации", "Центр подготовки и повышения квалификации специалистов в области информационной безопасности", постоянно работающим с секретными и совершенно секретными документами, содержащими государств</w:t>
            </w:r>
            <w:r w:rsidRPr="0087579E">
              <w:rPr>
                <w:color w:val="000000"/>
                <w:sz w:val="20"/>
                <w:lang w:val="ru-RU"/>
              </w:rPr>
              <w:t>енную и служебную тайну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Порядок и условия выплаты по конкретному перечню должностей устанавливаются уполномоченным органом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57" w:name="z59"/>
            <w:r w:rsidRPr="0087579E">
              <w:rPr>
                <w:color w:val="000000"/>
                <w:sz w:val="20"/>
                <w:lang w:val="ru-RU"/>
              </w:rPr>
              <w:t>Приложение 17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57"/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b/>
          <w:color w:val="000000"/>
          <w:lang w:val="ru-RU"/>
        </w:rPr>
        <w:t xml:space="preserve"> Надбавки за условия труда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Казахстанского института стратегических исследований при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Президенте Республики Казахстан, Института законодательства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4"/>
        <w:gridCol w:w="2216"/>
        <w:gridCol w:w="2570"/>
        <w:gridCol w:w="2274"/>
        <w:gridCol w:w="1938"/>
      </w:tblGrid>
      <w:tr w:rsidR="00C45FF9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надбавок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Размеры надбавок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Примечан</w:t>
            </w:r>
            <w:r>
              <w:rPr>
                <w:color w:val="000000"/>
                <w:sz w:val="20"/>
              </w:rPr>
              <w:t xml:space="preserve">ие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Научным сотрудникам Института законодательства Республики Казахстан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Надбавка за проведение фундаментальных и прикладных исследований в области права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порядке и на условиях, установленных руководителем </w:t>
            </w:r>
            <w:r w:rsidRPr="0087579E">
              <w:rPr>
                <w:color w:val="000000"/>
                <w:sz w:val="20"/>
                <w:lang w:val="ru-RU"/>
              </w:rPr>
              <w:t>учреждения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Научным сотрудникам Казахстанского института стратегических исследований при Президенте Республики Казахстан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Надбавка за высокое качество научных исследований и отчетных материалов, представляемых руководству страны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</w:t>
            </w:r>
            <w:r w:rsidRPr="0087579E">
              <w:rPr>
                <w:color w:val="000000"/>
                <w:sz w:val="20"/>
                <w:lang w:val="ru-RU"/>
              </w:rPr>
              <w:t>порядке и на условиях, установленных руководителем учреждения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58" w:name="z60"/>
            <w:r w:rsidRPr="0087579E">
              <w:rPr>
                <w:color w:val="000000"/>
                <w:sz w:val="20"/>
                <w:lang w:val="ru-RU"/>
              </w:rPr>
              <w:t>Приложение 18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Утверждены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58"/>
      </w:tr>
    </w:tbl>
    <w:p w:rsidR="00C45FF9" w:rsidRPr="0087579E" w:rsidRDefault="0087579E">
      <w:pPr>
        <w:spacing w:after="0"/>
        <w:rPr>
          <w:lang w:val="ru-RU"/>
        </w:rPr>
      </w:pPr>
      <w:bookmarkStart w:id="59" w:name="z127"/>
      <w:r w:rsidRPr="0087579E">
        <w:rPr>
          <w:b/>
          <w:color w:val="000000"/>
          <w:lang w:val="ru-RU"/>
        </w:rPr>
        <w:t xml:space="preserve"> Доплаты и надбавки, единые для гражданских служащих, работников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организаций, </w:t>
      </w:r>
      <w:r w:rsidRPr="0087579E">
        <w:rPr>
          <w:b/>
          <w:color w:val="000000"/>
          <w:lang w:val="ru-RU"/>
        </w:rPr>
        <w:t>содержащихся за счет средств государственного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бюджета, работников казенных предприятий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2"/>
        <w:gridCol w:w="2390"/>
        <w:gridCol w:w="2015"/>
        <w:gridCol w:w="1370"/>
        <w:gridCol w:w="3435"/>
      </w:tblGrid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и надбавок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Повышение за работу в</w:t>
            </w:r>
            <w:r w:rsidRPr="0087579E">
              <w:rPr>
                <w:color w:val="000000"/>
                <w:sz w:val="20"/>
                <w:lang w:val="ru-RU"/>
              </w:rPr>
              <w:t xml:space="preserve"> сельской местности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Специалистам здравоохранения, социального обеспечения, образования, культуры, спорта и ветеринарии, работающим в сельской местности, по решению местных представительных органов устанавливаются повышенные оклады (тарифные </w:t>
            </w:r>
            <w:r w:rsidRPr="0087579E">
              <w:rPr>
                <w:color w:val="000000"/>
                <w:sz w:val="20"/>
                <w:lang w:val="ru-RU"/>
              </w:rPr>
              <w:t>ставки).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чем на 25 %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Трудовым кодексом Республики Казахстан от 23 ноября 2015 года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Специалистам здравоохранения, социального обеспечения,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образования, культуры, спорта и ветеринарии, работающим в учреждениях, финанс</w:t>
            </w:r>
            <w:r w:rsidRPr="0087579E">
              <w:rPr>
                <w:color w:val="000000"/>
                <w:sz w:val="20"/>
                <w:lang w:val="ru-RU"/>
              </w:rPr>
              <w:t>ируемых из республиканского бюджета и расположенных в сельских населенных пунктах, устанавливаются повышенные оклады (тарифные ставки)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чем на 25 %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Трудовым кодексом Республики Казахстан от 23 ноября 2015 года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 за каждый час работы с 22 часов до 6 часов утра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Доплата за работу в ночное время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часовой ставки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 за каждый час работы в выходной или праздничный день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Доплата за работу в выходные и праздничные дни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часовой ставки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 за каждый час работы в сверхурочное время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Доплата за сверхурочную работу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часовой ставки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23 ноября 2015 года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предприятий, выполняющим дополнительную работу в пределах рабочего времени по основной должности (профессии)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совмещение должностей (расширен</w:t>
            </w:r>
            <w:r w:rsidRPr="0087579E">
              <w:rPr>
                <w:color w:val="000000"/>
                <w:sz w:val="20"/>
                <w:lang w:val="ru-RU"/>
              </w:rPr>
              <w:t>ие зоны обслуживания)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 50 % от ДО самого работника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года.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Данная доплата не распространяется на руководителей государственных учреждений, казенных предприятий и их заместителей.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Доплата за выполнение обязанностей временно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отсутствующего работника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Исходя из фактического объема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</w:t>
            </w:r>
            <w:r w:rsidRPr="0087579E">
              <w:rPr>
                <w:color w:val="000000"/>
                <w:sz w:val="20"/>
                <w:lang w:val="ru-RU"/>
              </w:rPr>
              <w:t>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предприятий, проживающим и осуществляющим трудовую деятельность в зоне экологического бедствия, в том числе: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экологической катастрофы;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экологического кризиса;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экологического предкризисного состоя</w:t>
            </w:r>
            <w:r w:rsidRPr="0087579E">
              <w:rPr>
                <w:color w:val="000000"/>
                <w:sz w:val="20"/>
                <w:lang w:val="ru-RU"/>
              </w:rPr>
              <w:t>ния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работу в зоне экологического бедствия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50 %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20 % от ДО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 и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</w:t>
            </w:r>
            <w:r w:rsidRPr="0087579E">
              <w:rPr>
                <w:color w:val="000000"/>
                <w:sz w:val="20"/>
                <w:lang w:val="ru-RU"/>
              </w:rPr>
              <w:t xml:space="preserve"> Республики Казахстан от 30 июня 1992 года "О социальной защите граждан, пострадавших вследствие экологического бедствия в Приаралье"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государственных учреждений и казенных предприятий, проживающим и осуществляющим трудовую деятельност</w:t>
            </w:r>
            <w:r w:rsidRPr="0087579E">
              <w:rPr>
                <w:color w:val="000000"/>
                <w:sz w:val="20"/>
                <w:lang w:val="ru-RU"/>
              </w:rPr>
              <w:t>ь в зоне радиационного риска, в том числе: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чрезвычайного радиационного риска;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максимального радиационного риска;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повышенного радиационного риска;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минимального радиационного риска;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 льготным социально-экономическим статусом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Доплата за работу на те</w:t>
            </w:r>
            <w:r w:rsidRPr="0087579E">
              <w:rPr>
                <w:color w:val="000000"/>
                <w:sz w:val="20"/>
                <w:lang w:val="ru-RU"/>
              </w:rPr>
              <w:t xml:space="preserve">рриториях радиационного риска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2 МРП*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1,75 МРП*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1,5 МРП*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1,25 МРП*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1 МРП*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 и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Законом Республики Казахстан от 18 декабря 1992 года "О социальной защите гра</w:t>
            </w:r>
            <w:r w:rsidRPr="0087579E">
              <w:rPr>
                <w:color w:val="000000"/>
                <w:sz w:val="20"/>
                <w:lang w:val="ru-RU"/>
              </w:rPr>
              <w:t>ждан, пострадавших вследствие ядерных испытаний на Семипалатинском испытательном ядерном полигоне".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Доплата работникам, занятым на тяжелых (особо тяжелых) физических работах и работах с вредными (особо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вредными) и опасными (особо опасными) </w:t>
            </w:r>
            <w:r w:rsidRPr="0087579E">
              <w:rPr>
                <w:color w:val="000000"/>
                <w:sz w:val="20"/>
                <w:lang w:val="ru-RU"/>
              </w:rPr>
              <w:t>условиями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Трудовым кодексом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органом п</w:t>
            </w:r>
            <w:r w:rsidRPr="0087579E">
              <w:rPr>
                <w:color w:val="000000"/>
                <w:sz w:val="20"/>
                <w:lang w:val="ru-RU"/>
              </w:rPr>
              <w:t>о труду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1)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Служащим и рабочим государственных учреждений и казенных предприятий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2)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Уборщикам: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производственных и служебных помещений, использующим дезинфицирующие средства;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при уборке туалетов с использованием дезинфицирующих средств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 xml:space="preserve"> 30 %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Надбавка за </w:t>
            </w:r>
            <w:r>
              <w:br/>
            </w:r>
            <w:r>
              <w:rPr>
                <w:color w:val="000000"/>
                <w:sz w:val="20"/>
              </w:rPr>
              <w:t>классную квалификацию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Водителям грузовых и легковых автомобилей, автобусов, имеющим классную квалификацию: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"водитель 1 класса" (при наличии категорий В, С, Д, Е)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"водитель 2 класса" (при наличии категорий В, С, Е или В, С, Д или Д (Д и Е)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35 %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 xml:space="preserve"> 20 %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Надбавка за почетное звание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Работникам, имеющим: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почетные звания "Народный" бывшего Союза Советских Социалистических Республик и присвоенные почетные звания республики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почетные звания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"Заслуженный" бывшего Союза Советских Социалистических Республик и присвоенные почетные звания республики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 xml:space="preserve"> 30 % от БДО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 xml:space="preserve">Законом Республики Казахстан от 12 декабря 1995 года "О государственных наградах Республики Казахстан"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ученую степень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>Кандидатам наук, докторам философии (</w:t>
            </w:r>
            <w:r>
              <w:rPr>
                <w:color w:val="000000"/>
                <w:sz w:val="20"/>
              </w:rPr>
              <w:t>PhD</w:t>
            </w:r>
            <w:r w:rsidRPr="0087579E">
              <w:rPr>
                <w:color w:val="000000"/>
                <w:sz w:val="20"/>
                <w:lang w:val="ru-RU"/>
              </w:rPr>
              <w:t xml:space="preserve">), докторам по </w:t>
            </w:r>
            <w:r w:rsidRPr="0087579E">
              <w:rPr>
                <w:color w:val="000000"/>
                <w:sz w:val="20"/>
                <w:lang w:val="ru-RU"/>
              </w:rPr>
              <w:t>профилю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Докторам наук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МРЗП**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 МРЗП**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Указанная доплата устанавливается при наличии соответствующего диплома, выданного уполномоченным органом в области аттестации научных кадров высшей квалификации, и производится по основному месту работы.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 организацию работы персонала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статус "Старший"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14.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Основному персоналу организаций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Доплата за заведование отделением (кабинетом)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 w:rsidRPr="0087579E">
              <w:rPr>
                <w:color w:val="000000"/>
                <w:sz w:val="20"/>
                <w:lang w:val="ru-RU"/>
              </w:rPr>
              <w:t xml:space="preserve">Работникам государственных учреждений и казенных предприятий 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Надбавка за особые условия труда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10 % от ДО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</w:tbl>
    <w:p w:rsidR="00C45FF9" w:rsidRDefault="0087579E">
      <w:pPr>
        <w:spacing w:after="0"/>
      </w:pPr>
      <w:r>
        <w:br/>
      </w:r>
    </w:p>
    <w:p w:rsidR="00C45FF9" w:rsidRDefault="0087579E">
      <w:pPr>
        <w:spacing w:after="0"/>
      </w:pPr>
      <w:r>
        <w:rPr>
          <w:color w:val="000000"/>
          <w:sz w:val="20"/>
        </w:rPr>
        <w:t>      Примечание: расшифровка аббревиатур: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 МРП - месячный расчетный показатель, установленный законодательным актом.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** МРЗП </w:t>
      </w:r>
      <w:r w:rsidRPr="0087579E">
        <w:rPr>
          <w:color w:val="000000"/>
          <w:sz w:val="20"/>
          <w:lang w:val="ru-RU"/>
        </w:rPr>
        <w:t>- установленный законодательством минимальный размер месячной заработной платы.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60" w:name="z61"/>
            <w:r w:rsidRPr="0087579E">
              <w:rPr>
                <w:color w:val="000000"/>
                <w:sz w:val="20"/>
                <w:lang w:val="ru-RU"/>
              </w:rPr>
              <w:t>Приложение 19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60"/>
      </w:tr>
    </w:tbl>
    <w:p w:rsidR="00C45FF9" w:rsidRPr="0087579E" w:rsidRDefault="0087579E">
      <w:pPr>
        <w:spacing w:after="0"/>
        <w:rPr>
          <w:lang w:val="ru-RU"/>
        </w:rPr>
      </w:pPr>
      <w:bookmarkStart w:id="61" w:name="z128"/>
      <w:r w:rsidRPr="0087579E">
        <w:rPr>
          <w:b/>
          <w:color w:val="000000"/>
          <w:lang w:val="ru-RU"/>
        </w:rPr>
        <w:t xml:space="preserve"> Почасовая оплата труда работников, привлекаемых к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проведению учебн</w:t>
      </w:r>
      <w:r w:rsidRPr="0087579E">
        <w:rPr>
          <w:b/>
          <w:color w:val="000000"/>
          <w:lang w:val="ru-RU"/>
        </w:rPr>
        <w:t>ых занятий в государственных учреждениях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60"/>
        <w:gridCol w:w="1928"/>
        <w:gridCol w:w="1887"/>
        <w:gridCol w:w="1887"/>
      </w:tblGrid>
      <w:tr w:rsidR="00C45FF9">
        <w:trPr>
          <w:trHeight w:val="30"/>
          <w:tblCellSpacing w:w="0" w:type="auto"/>
        </w:trPr>
        <w:tc>
          <w:tcPr>
            <w:tcW w:w="5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Контингент обучающихся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почасовой оплаты*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Default="00C45FF9"/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Профессор, доктор наук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Доцент, кандидат наук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Лица, не имеющие ученой степени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 xml:space="preserve">Обучающиеся организаций начального, основного среднего, общего среднего, </w:t>
            </w:r>
            <w:r w:rsidRPr="0087579E">
              <w:rPr>
                <w:color w:val="000000"/>
                <w:sz w:val="20"/>
                <w:lang w:val="ru-RU"/>
              </w:rPr>
              <w:t>технического и профессионального, послесреднего образования и другие аналогичные категории обучающихся, рабочие, работники, занимающие должности, требующие технического и профессионального, послесреднего образования, слушатели курсов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0,09***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0,08***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0,07***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студенты;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0,10****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0,09****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0,08****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5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аспиранты, слушатели учебных заведений по повышению квалификации руководящих работников и специалистов, проведение врачами консультаций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0,12*****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0,10*****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0,09*****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74"/>
        <w:gridCol w:w="2988"/>
      </w:tblGrid>
      <w:tr w:rsidR="00C45FF9">
        <w:trPr>
          <w:trHeight w:val="30"/>
          <w:tblCellSpacing w:w="0" w:type="auto"/>
        </w:trPr>
        <w:tc>
          <w:tcPr>
            <w:tcW w:w="8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работников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почасовой оплаты*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8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Демонстраторам пластических поз, участвующим в проведении учебных занятий, ставки почасовой оплаты труда устанавливаются в следующих размерах: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позирование без одежды или в сложной позе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за позирование в одежде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0,04 </w:t>
            </w:r>
            <w:r>
              <w:br/>
            </w:r>
            <w:r>
              <w:rPr>
                <w:color w:val="000000"/>
                <w:sz w:val="20"/>
              </w:rPr>
              <w:t>0,03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19"/>
        <w:gridCol w:w="2043"/>
      </w:tblGrid>
      <w:tr w:rsidR="00C45FF9">
        <w:trPr>
          <w:trHeight w:val="30"/>
          <w:tblCellSpacing w:w="0" w:type="auto"/>
        </w:trPr>
        <w:tc>
          <w:tcPr>
            <w:tcW w:w="9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работников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почасовой оплаты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9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Лицам из числа учебно-вспомогательного персонала, участвующим в проведении учебных занятий, ставка почасовой оплаты труда устанавливается в размере 50-процентов ставки почасовой оплаты труда, </w:t>
            </w:r>
            <w:r w:rsidRPr="0087579E">
              <w:rPr>
                <w:color w:val="000000"/>
                <w:sz w:val="20"/>
                <w:lang w:val="ru-RU"/>
              </w:rPr>
              <w:t>предусмотренной для лиц, не имеющих ученой степени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50 %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91"/>
        <w:gridCol w:w="3871"/>
      </w:tblGrid>
      <w:tr w:rsidR="00C45FF9">
        <w:trPr>
          <w:trHeight w:val="30"/>
          <w:tblCellSpacing w:w="0" w:type="auto"/>
        </w:trPr>
        <w:tc>
          <w:tcPr>
            <w:tcW w:w="7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Категория работников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почасовой оплаты**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7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Консультантам учреждений здравоохранения и социального обеспечения независимо от наличия ученой степени и звания;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действительным членам</w:t>
            </w:r>
            <w:r w:rsidRPr="0087579E">
              <w:rPr>
                <w:color w:val="000000"/>
                <w:sz w:val="20"/>
                <w:lang w:val="ru-RU"/>
              </w:rPr>
              <w:t xml:space="preserve"> и членам-корреспондентам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Национальной академии наук Республики Казахстан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3% </w:t>
            </w:r>
            <w:r>
              <w:br/>
            </w:r>
            <w:r>
              <w:rPr>
                <w:color w:val="000000"/>
                <w:sz w:val="20"/>
              </w:rPr>
              <w:t>25 %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Default="0087579E">
      <w:pPr>
        <w:spacing w:after="0"/>
      </w:pPr>
      <w:r>
        <w:lastRenderedPageBreak/>
        <w:br/>
      </w:r>
    </w:p>
    <w:p w:rsidR="00C45FF9" w:rsidRDefault="0087579E">
      <w:pPr>
        <w:spacing w:after="0"/>
      </w:pPr>
      <w:bookmarkStart w:id="62" w:name="z62"/>
      <w:r>
        <w:rPr>
          <w:color w:val="000000"/>
          <w:sz w:val="20"/>
        </w:rPr>
        <w:t xml:space="preserve">       Примечания: </w:t>
      </w:r>
    </w:p>
    <w:bookmarkEnd w:id="62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Разовая консультация продолжительностью не менее одного часа оплачивается как за один час.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Почасовая оплата труда учитывает доплату за ученую степень доктора или кандидата наук.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Работники высших учебных заведений (далее ВУЗ), имеющие высшее образование, могут за пределами рабочего дня по основной должности вести с разрешения ректор</w:t>
      </w:r>
      <w:r w:rsidRPr="0087579E">
        <w:rPr>
          <w:color w:val="000000"/>
          <w:sz w:val="20"/>
          <w:lang w:val="ru-RU"/>
        </w:rPr>
        <w:t xml:space="preserve">а ВУЗа педагогическую работу в том же учебном заведении на условиях почасовой оплаты труда в объеме не более 225 часов в учебном году.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Ставки почасовой оплаты труда лицам, имеющим почетные звания "Народный", устанавливаются в размерах, предусмотрен</w:t>
      </w:r>
      <w:r w:rsidRPr="0087579E">
        <w:rPr>
          <w:color w:val="000000"/>
          <w:sz w:val="20"/>
          <w:lang w:val="ru-RU"/>
        </w:rPr>
        <w:t xml:space="preserve">ных для профессоров, докторов наук, а лицам, имеющим почетные звания "Заслуженный", устанавливаются в размерах, предусмотренных для доцентов, кандидатов наук.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труда членов жюри конкурсов и смотров, а также рецензентов конкурсных работ произв</w:t>
      </w:r>
      <w:r w:rsidRPr="0087579E">
        <w:rPr>
          <w:color w:val="000000"/>
          <w:sz w:val="20"/>
          <w:lang w:val="ru-RU"/>
        </w:rPr>
        <w:t xml:space="preserve">одится по ставкам почасовой оплаты труда, предусмотренных для лиц, проводящих учебные занятия со студентами.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 Ставка почасовой оплаты определяется исходя из базового должностного оклада, установленного Правительством Республики Казахстан и соответ</w:t>
      </w:r>
      <w:r w:rsidRPr="0087579E">
        <w:rPr>
          <w:color w:val="000000"/>
          <w:sz w:val="20"/>
          <w:lang w:val="ru-RU"/>
        </w:rPr>
        <w:t xml:space="preserve">ствующих размеров коэффициентов почасовой оплаты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** Ставка почасовой оплаты труда определяется в процентах от должностного оклада.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*** Ставки почасовой оплаты труда могут применяться: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преподавателей курсов по подгот</w:t>
      </w:r>
      <w:r w:rsidRPr="0087579E">
        <w:rPr>
          <w:color w:val="000000"/>
          <w:sz w:val="20"/>
          <w:lang w:val="ru-RU"/>
        </w:rPr>
        <w:t xml:space="preserve">овке к поступлению в ВУЗ, секционной и тренерской работы;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преподавателей курсов по изучению языков;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работников учебно-воспитательных учреждений, в которых студенты университетов, педагогических, инженерно-педагогических институтов (факультетов) проходят педагогическую практику.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**** Ставки почасовой оплаты труда могут приме</w:t>
      </w:r>
      <w:r w:rsidRPr="0087579E">
        <w:rPr>
          <w:color w:val="000000"/>
          <w:sz w:val="20"/>
          <w:lang w:val="ru-RU"/>
        </w:rPr>
        <w:t xml:space="preserve">няться: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председателей и членов экзаменационной комиссии, привлекаемых из других высших учебных заведений, а также специалистов, привлекаемых с производства;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ректоров и проректоров за участие в Государственн</w:t>
      </w:r>
      <w:r w:rsidRPr="0087579E">
        <w:rPr>
          <w:color w:val="000000"/>
          <w:sz w:val="20"/>
          <w:lang w:val="ru-RU"/>
        </w:rPr>
        <w:t xml:space="preserve">ой экзаменационной комиссии в случаях, если они принимают государственные экзамены по дисциплине, которую преподают студентам или принимают защиту дипломного проекта, являясь руководителями дипломного проектирования;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при проведении преподавателями-</w:t>
      </w:r>
      <w:r w:rsidRPr="0087579E">
        <w:rPr>
          <w:color w:val="000000"/>
          <w:sz w:val="20"/>
          <w:lang w:val="ru-RU"/>
        </w:rPr>
        <w:t xml:space="preserve">почасовиками индивидуальных занятий по специальным дисциплинам в ВУЗах искусства и культуры;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медицинских работников, приглашенных на кафедры гражданской обороны для подготовки медицинских сестер, лиц, привлекаемых к преподавательск</w:t>
      </w:r>
      <w:r w:rsidRPr="0087579E">
        <w:rPr>
          <w:color w:val="000000"/>
          <w:sz w:val="20"/>
          <w:lang w:val="ru-RU"/>
        </w:rPr>
        <w:t xml:space="preserve">ой работе на факультетах общественных профессий;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при приеме вступительных экзаменов;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при проведении занятий со слушателями курсов по интенсивному изучению иностранных языков, магистрантами;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за руководство полевой и педагогической пра</w:t>
      </w:r>
      <w:r w:rsidRPr="0087579E">
        <w:rPr>
          <w:color w:val="000000"/>
          <w:sz w:val="20"/>
          <w:lang w:val="ru-RU"/>
        </w:rPr>
        <w:t>ктикой студентов преподавателями, привлекаемыми из других ВУЗов.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***** Ставки почасовой оплаты труда могут также применяться: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профессорско-преподавательского состава ВУЗов и специалистов, привлекаемых учреждениями по оказанию </w:t>
      </w:r>
      <w:r w:rsidRPr="0087579E">
        <w:rPr>
          <w:color w:val="000000"/>
          <w:sz w:val="20"/>
          <w:lang w:val="ru-RU"/>
        </w:rPr>
        <w:t xml:space="preserve">платных услуг по экономическим и правовым вопросам;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ведущих ученых и специалистов сторонних организаций, привлекаемых в качестве консультантов диссертационных исследований (50 часов в год на одного докторанта);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</w:t>
      </w:r>
      <w:r w:rsidRPr="0087579E">
        <w:rPr>
          <w:color w:val="000000"/>
          <w:sz w:val="20"/>
          <w:lang w:val="ru-RU"/>
        </w:rPr>
        <w:t xml:space="preserve">да за проведение занятий (лекций) со слушателями курсов по повышению квалификации руководящих работников и специалистов;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для оплаты труда за проведение занятий (лекций) с участниками международных олимпиад.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63" w:name="z63"/>
            <w:r w:rsidRPr="0087579E">
              <w:rPr>
                <w:color w:val="000000"/>
                <w:sz w:val="20"/>
                <w:lang w:val="ru-RU"/>
              </w:rPr>
              <w:t xml:space="preserve"> Приложение 20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</w:t>
            </w:r>
            <w:r w:rsidRPr="0087579E">
              <w:rPr>
                <w:color w:val="000000"/>
                <w:sz w:val="20"/>
                <w:lang w:val="ru-RU"/>
              </w:rPr>
              <w:t>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63"/>
      </w:tr>
    </w:tbl>
    <w:p w:rsidR="00C45FF9" w:rsidRPr="0087579E" w:rsidRDefault="0087579E">
      <w:pPr>
        <w:spacing w:after="0"/>
        <w:rPr>
          <w:lang w:val="ru-RU"/>
        </w:rPr>
      </w:pPr>
      <w:bookmarkStart w:id="64" w:name="z64"/>
      <w:r w:rsidRPr="0087579E">
        <w:rPr>
          <w:b/>
          <w:color w:val="000000"/>
          <w:lang w:val="ru-RU"/>
        </w:rPr>
        <w:t xml:space="preserve"> Правила исчисления стажа работы по специальности для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работников, осуществляющих техническое обслуживание и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обеспечивающих функционирование государственных органов и не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являющихся </w:t>
      </w:r>
      <w:r w:rsidRPr="0087579E">
        <w:rPr>
          <w:b/>
          <w:color w:val="000000"/>
          <w:lang w:val="ru-RU"/>
        </w:rPr>
        <w:t>государственными служащими</w:t>
      </w:r>
    </w:p>
    <w:bookmarkEnd w:id="64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Стаж работы по специальности исчисляется для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служащими, с целью определения их д</w:t>
      </w:r>
      <w:r w:rsidRPr="0087579E">
        <w:rPr>
          <w:color w:val="000000"/>
          <w:sz w:val="20"/>
          <w:lang w:val="ru-RU"/>
        </w:rPr>
        <w:t>олжностного оклада согласно занимаемой должности, отнесенной к определенным функциональному блоку, звену и ступени.</w:t>
      </w:r>
    </w:p>
    <w:p w:rsidR="00C45FF9" w:rsidRPr="0087579E" w:rsidRDefault="0087579E">
      <w:pPr>
        <w:spacing w:after="0"/>
        <w:rPr>
          <w:lang w:val="ru-RU"/>
        </w:rPr>
      </w:pPr>
      <w:bookmarkStart w:id="65" w:name="z65"/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В стаж работы по специальности, дающий право на получение должностного оклада, включается все время работы в государственных органа</w:t>
      </w:r>
      <w:r w:rsidRPr="0087579E">
        <w:rPr>
          <w:color w:val="000000"/>
          <w:sz w:val="20"/>
          <w:lang w:val="ru-RU"/>
        </w:rPr>
        <w:t>х, а также время:</w:t>
      </w:r>
    </w:p>
    <w:bookmarkEnd w:id="65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</w:t>
      </w:r>
      <w:r w:rsidRPr="0087579E">
        <w:rPr>
          <w:color w:val="000000"/>
          <w:sz w:val="20"/>
          <w:lang w:val="ru-RU"/>
        </w:rPr>
        <w:t>оны Республики Казахстан и бывшего Союза Советских Социалистических Республик,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Службе государственно</w:t>
      </w:r>
      <w:r w:rsidRPr="0087579E">
        <w:rPr>
          <w:color w:val="000000"/>
          <w:sz w:val="20"/>
          <w:lang w:val="ru-RU"/>
        </w:rPr>
        <w:t>й охраны Республики Казахстан, Службе внешней разведки Республики Казахстан "Сырбар" и Республиканской гвардии Республики Казахстан, военно-следственных органах и Национальной гвардии Республики Казахстан, кроме лиц, уволенных со службы по отрицательным мо</w:t>
      </w:r>
      <w:r w:rsidRPr="0087579E">
        <w:rPr>
          <w:color w:val="000000"/>
          <w:sz w:val="20"/>
          <w:lang w:val="ru-RU"/>
        </w:rPr>
        <w:t>тивам;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1-1) прохождения службы в специальных государственных органах, кроме лиц, уволенных со службы по отрицательным мотивам;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прохождения службы лицами начальствующего состава в системе органов внутренних дел, уголовно-исполнительной систем</w:t>
      </w:r>
      <w:r w:rsidRPr="0087579E">
        <w:rPr>
          <w:color w:val="000000"/>
          <w:sz w:val="20"/>
          <w:lang w:val="ru-RU"/>
        </w:rPr>
        <w:t>ы, государственной противопожарной службы, службы в органах прокуратуры, работы в аппаратах судов Республики Казахстан и бывшего Союза Советских Социалистических Республик, Государственном следственном комитете Республики Казахстан, кроме лиц, уволенных по</w:t>
      </w:r>
      <w:r w:rsidRPr="0087579E">
        <w:rPr>
          <w:color w:val="000000"/>
          <w:sz w:val="20"/>
          <w:lang w:val="ru-RU"/>
        </w:rPr>
        <w:t xml:space="preserve"> отрицательным мотивам;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Советских Социалистических Республик, органах государственной безопа</w:t>
      </w:r>
      <w:r w:rsidRPr="0087579E">
        <w:rPr>
          <w:color w:val="000000"/>
          <w:sz w:val="20"/>
          <w:lang w:val="ru-RU"/>
        </w:rPr>
        <w:t>сности Союза Советских Социалистических Республик, национальной безопасности и бывшего Государственного следственного комитета Республики Казахстан;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4) работы в системе Государственного банка Союза Советских Социалистических Республик и Национального</w:t>
      </w:r>
      <w:r w:rsidRPr="0087579E">
        <w:rPr>
          <w:color w:val="000000"/>
          <w:sz w:val="20"/>
          <w:lang w:val="ru-RU"/>
        </w:rPr>
        <w:t xml:space="preserve"> Банка Республики Казахстан;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87579E">
        <w:rPr>
          <w:color w:val="000000"/>
          <w:sz w:val="20"/>
          <w:lang w:val="ru-RU"/>
        </w:rPr>
        <w:t xml:space="preserve"> 5) отпуска по беременности и родам, а также время отпуска без сохранения заработной платы по уходу за ребенком до достижения им возраста трех лет, предоставленного в соответствии с законодательством;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6) работы за гр</w:t>
      </w:r>
      <w:r w:rsidRPr="0087579E">
        <w:rPr>
          <w:color w:val="000000"/>
          <w:sz w:val="20"/>
          <w:lang w:val="ru-RU"/>
        </w:rPr>
        <w:t>аницей, если перед направлением за границу работник работал в государственных органах и в течение двух месяцев со дня возвращения из-за границы, не считая времени переезда, поступил на работу в государственный орган;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7) осуществления полномочий депут</w:t>
      </w:r>
      <w:r w:rsidRPr="0087579E">
        <w:rPr>
          <w:color w:val="000000"/>
          <w:sz w:val="20"/>
          <w:lang w:val="ru-RU"/>
        </w:rPr>
        <w:t>атов Парламента Республики Казахстан, местных представительных органов Республики Казахстан на постоянной основе;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8) обучения по направлению государственных органов на курсах по подготовке, переподготовке и повышению квалификации кадров с отрывом от </w:t>
      </w:r>
      <w:r w:rsidRPr="0087579E">
        <w:rPr>
          <w:color w:val="000000"/>
          <w:sz w:val="20"/>
          <w:lang w:val="ru-RU"/>
        </w:rPr>
        <w:t>работы, если работник до поступления на курсы работал в государственном органе и после их окончания вернулся в государственный орган;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9) последнего места работы в организациях на должностях по специальностям, идентичным специальностям по занимаемым д</w:t>
      </w:r>
      <w:r w:rsidRPr="0087579E">
        <w:rPr>
          <w:color w:val="000000"/>
          <w:sz w:val="20"/>
          <w:lang w:val="ru-RU"/>
        </w:rPr>
        <w:t>олжностям в государственных органах.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Стаж работы по специальности, засчитываемый в соответствии с настоящими Правилами, учитывается в календарном исчислении.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3. Работникам, у которых в течение календарного месяца возникло право на повышение </w:t>
      </w:r>
      <w:r w:rsidRPr="0087579E">
        <w:rPr>
          <w:color w:val="000000"/>
          <w:sz w:val="20"/>
          <w:lang w:val="ru-RU"/>
        </w:rPr>
        <w:t>размера должностного оклада, исчисление должностного оклада с учетом стажа осуществляется со дня возникновения такого права.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4. Стаж работы по специальности определяется комиссией по установлению трудового стажа, состав которой утверждается руководи</w:t>
      </w:r>
      <w:r w:rsidRPr="0087579E">
        <w:rPr>
          <w:color w:val="000000"/>
          <w:sz w:val="20"/>
          <w:lang w:val="ru-RU"/>
        </w:rPr>
        <w:t xml:space="preserve">телем соответствующего государственного органа.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Решение комиссии об установлении стажа работы по специальности оформляется протоколом. Выписки из решения готовятся в двух экземплярах и передаются: один экземпляр - в кадровую службу, второй - в бухга</w:t>
      </w:r>
      <w:r w:rsidRPr="0087579E">
        <w:rPr>
          <w:color w:val="000000"/>
          <w:sz w:val="20"/>
          <w:lang w:val="ru-RU"/>
        </w:rPr>
        <w:t>лтерию.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5. Документами для определения стажа работы по специальности являются документы, подтверждающие трудовую деятельность работника, в соответствии с трудовым законодательством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66" w:name="z66"/>
            <w:r w:rsidRPr="0087579E">
              <w:rPr>
                <w:color w:val="000000"/>
                <w:sz w:val="20"/>
                <w:lang w:val="ru-RU"/>
              </w:rPr>
              <w:t>Приложение 21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постановлением </w:t>
            </w:r>
            <w:r w:rsidRPr="0087579E">
              <w:rPr>
                <w:color w:val="000000"/>
                <w:sz w:val="20"/>
                <w:lang w:val="ru-RU"/>
              </w:rPr>
              <w:t>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66"/>
      </w:tr>
    </w:tbl>
    <w:p w:rsidR="00C45FF9" w:rsidRPr="0087579E" w:rsidRDefault="0087579E">
      <w:pPr>
        <w:spacing w:after="0"/>
        <w:rPr>
          <w:lang w:val="ru-RU"/>
        </w:rPr>
      </w:pPr>
      <w:bookmarkStart w:id="67" w:name="z67"/>
      <w:r w:rsidRPr="0087579E">
        <w:rPr>
          <w:b/>
          <w:color w:val="000000"/>
          <w:lang w:val="ru-RU"/>
        </w:rPr>
        <w:t xml:space="preserve"> Перечень должностей и профессий гражданских служащих,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работников 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государственного бюджета, работников казенных предприятий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здравоохранения и крите</w:t>
      </w:r>
      <w:r w:rsidRPr="0087579E">
        <w:rPr>
          <w:b/>
          <w:color w:val="000000"/>
          <w:lang w:val="ru-RU"/>
        </w:rPr>
        <w:t>рии, определяющие их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психоэмоциональные и физические нагрузки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3"/>
        <w:gridCol w:w="2845"/>
        <w:gridCol w:w="6244"/>
      </w:tblGrid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Наименование должностей и профессий работников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Критерии психоэмоциональной и физической нагрузки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хирургического профиля, в том числе детские, работа </w:t>
            </w:r>
            <w:r w:rsidRPr="0087579E">
              <w:rPr>
                <w:color w:val="000000"/>
                <w:sz w:val="20"/>
                <w:lang w:val="ru-RU"/>
              </w:rPr>
              <w:t>которых сопряжена с высокой степенью психоэмоциональных и физических нагрузок: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lastRenderedPageBreak/>
              <w:t>Постоянное нервно-эмоциональное напряжение за исход хирургического вмешательства,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повышенная усталость, связанная с дежурствами, экстренные оперативные вмешательства,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вынужд</w:t>
            </w:r>
            <w:r w:rsidRPr="0087579E">
              <w:rPr>
                <w:color w:val="000000"/>
                <w:sz w:val="20"/>
                <w:lang w:val="ru-RU"/>
              </w:rPr>
              <w:t>енная рабочая поза, чрезмерное напряжение анализаторных систем,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необходимость срочного принятия решения, большая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нагрузка на орган зрения - тяжелой степени нагрузки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кардиохирург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трансплантолог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микрохирург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ангиохирург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нейрохирург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операционная медицинская сестра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хирургическая медицинская сестра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сестра-анестезист отделений реаниматологии и анестезиологии и интенсивной терапии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Специалисты хирургического и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акушерско-гинекологического </w:t>
            </w:r>
            <w:r w:rsidRPr="0087579E">
              <w:rPr>
                <w:color w:val="000000"/>
                <w:sz w:val="20"/>
                <w:lang w:val="ru-RU"/>
              </w:rPr>
              <w:t>профилей, в том числе детские: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Те же критерии, что и в пункте 1, но в менее выраженной степени - средней степени нагрузки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врачи:</w:t>
            </w:r>
            <w:r>
              <w:br/>
            </w:r>
            <w:r>
              <w:rPr>
                <w:color w:val="000000"/>
                <w:sz w:val="20"/>
              </w:rPr>
              <w:t>акушер-гинеколог</w:t>
            </w:r>
            <w:r>
              <w:br/>
            </w:r>
            <w:r>
              <w:rPr>
                <w:color w:val="000000"/>
                <w:sz w:val="20"/>
              </w:rPr>
              <w:t>общий хирург</w:t>
            </w:r>
            <w:r>
              <w:br/>
            </w:r>
            <w:r>
              <w:rPr>
                <w:color w:val="000000"/>
                <w:sz w:val="20"/>
              </w:rPr>
              <w:t>абдоминальный хирург</w:t>
            </w:r>
            <w:r>
              <w:br/>
            </w:r>
            <w:r>
              <w:rPr>
                <w:color w:val="000000"/>
                <w:sz w:val="20"/>
              </w:rPr>
              <w:t>торакальный хирург</w:t>
            </w:r>
            <w:r>
              <w:br/>
            </w:r>
            <w:r>
              <w:rPr>
                <w:color w:val="000000"/>
                <w:sz w:val="20"/>
              </w:rPr>
              <w:t>ангиохирург</w:t>
            </w:r>
            <w:r>
              <w:br/>
            </w:r>
            <w:r>
              <w:rPr>
                <w:color w:val="000000"/>
                <w:sz w:val="20"/>
              </w:rPr>
              <w:t>нейрохирург</w:t>
            </w:r>
            <w:r>
              <w:br/>
            </w:r>
            <w:r>
              <w:rPr>
                <w:color w:val="000000"/>
                <w:sz w:val="20"/>
              </w:rPr>
              <w:t>анестезиолог-реаниматолог</w:t>
            </w:r>
            <w:r>
              <w:br/>
            </w:r>
            <w:r>
              <w:rPr>
                <w:color w:val="000000"/>
                <w:sz w:val="20"/>
              </w:rPr>
              <w:t>эндокринологический хирург</w:t>
            </w:r>
            <w:r>
              <w:br/>
            </w:r>
            <w:r>
              <w:rPr>
                <w:color w:val="000000"/>
                <w:sz w:val="20"/>
              </w:rPr>
              <w:t>уролог</w:t>
            </w:r>
            <w:r>
              <w:br/>
            </w:r>
            <w:r>
              <w:rPr>
                <w:color w:val="000000"/>
                <w:sz w:val="20"/>
              </w:rPr>
              <w:t>проктолог</w:t>
            </w:r>
            <w:r>
              <w:br/>
            </w:r>
            <w:r>
              <w:rPr>
                <w:color w:val="000000"/>
                <w:sz w:val="20"/>
              </w:rPr>
              <w:t>онколог-хирург</w:t>
            </w:r>
            <w:r>
              <w:br/>
            </w:r>
            <w:r>
              <w:rPr>
                <w:color w:val="000000"/>
                <w:sz w:val="20"/>
              </w:rPr>
              <w:t>маммолог</w:t>
            </w:r>
            <w:r>
              <w:br/>
            </w:r>
            <w:r>
              <w:rPr>
                <w:color w:val="000000"/>
                <w:sz w:val="20"/>
              </w:rPr>
              <w:t>травматолог-ортопед (в том числе травматологических пунктов)</w:t>
            </w:r>
            <w:r>
              <w:br/>
            </w:r>
            <w:r>
              <w:rPr>
                <w:color w:val="000000"/>
                <w:sz w:val="20"/>
              </w:rPr>
              <w:t>челюстно-лицевой хирург</w:t>
            </w:r>
            <w:r>
              <w:br/>
            </w:r>
            <w:r>
              <w:rPr>
                <w:color w:val="000000"/>
                <w:sz w:val="20"/>
              </w:rPr>
              <w:t>пластический хирург</w:t>
            </w:r>
            <w:r>
              <w:br/>
            </w:r>
            <w:r>
              <w:rPr>
                <w:color w:val="000000"/>
                <w:sz w:val="20"/>
              </w:rPr>
              <w:t>камбустиолог</w:t>
            </w:r>
            <w:r>
              <w:br/>
            </w:r>
            <w:r>
              <w:rPr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color w:val="000000"/>
                <w:sz w:val="20"/>
              </w:rPr>
              <w:t>оториноларинголог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эндоскопист</w:t>
            </w:r>
            <w:r>
              <w:br/>
            </w:r>
            <w:r>
              <w:rPr>
                <w:color w:val="000000"/>
                <w:sz w:val="20"/>
              </w:rPr>
              <w:t>тр</w:t>
            </w:r>
            <w:r>
              <w:rPr>
                <w:color w:val="000000"/>
                <w:sz w:val="20"/>
              </w:rPr>
              <w:t>ансфузиолог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Default="00C45FF9"/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операционная медицинская сестра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акушерка родильного отделения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 медицинская сестра-анестезист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отделений реаниматологии и анестезиологии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 палаты интенсивной терапии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медицинская сестра </w:t>
            </w:r>
            <w:r w:rsidRPr="0087579E">
              <w:rPr>
                <w:color w:val="000000"/>
                <w:sz w:val="20"/>
                <w:lang w:val="ru-RU"/>
              </w:rPr>
              <w:t>травматологических пунктов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 Специалисты хирургического профиля, в том числе детских 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амбулаторных организаций: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Те же критерии, что и в пункте 1, но в легкой степени нагрузки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уролог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онколог-хирург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маммолог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травматолог-ортопед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офтальмолог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оториноларинголог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стоматолог-хирург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акушер-гинеколог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средний медицинский персонал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Default="00C45FF9"/>
        </w:tc>
      </w:tr>
      <w:tr w:rsidR="00C45FF9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C45FF9"/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сестра хирургического профиля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Default="00C45FF9"/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организаций первичной медико-санитарной помощи, расположенных на селе: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Обладание </w:t>
            </w:r>
            <w:r w:rsidRPr="0087579E">
              <w:rPr>
                <w:color w:val="000000"/>
                <w:sz w:val="20"/>
                <w:lang w:val="ru-RU"/>
              </w:rPr>
              <w:t>высокой терпеливостью и вниманием, психоэмоциональное напряжение - сложность контакта с больным и его родственниками на дому, высокий риск неадекватного поведения психически неуравновешенного больного, воздействие неблагоприятных условий (работа, связанная</w:t>
            </w:r>
            <w:r w:rsidRPr="0087579E">
              <w:rPr>
                <w:color w:val="000000"/>
                <w:sz w:val="20"/>
                <w:lang w:val="ru-RU"/>
              </w:rPr>
              <w:t xml:space="preserve"> с пребыванием вне помещения), наличие постоянного риска контакта с патогенной инфекцией, работа с перегрузками - 1 степень нагрузки.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терапевт (участковый)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педиатр (участковый) общей практики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 участковая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 общей практики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фельдшер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акушерка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Специалисты организаций первичной медико-санитарной помощи, расположенных в городе: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Те же критерии, что и в пункте 4, но в меньшей степени - 2 </w:t>
            </w:r>
            <w:r w:rsidRPr="0087579E">
              <w:rPr>
                <w:color w:val="000000"/>
                <w:sz w:val="20"/>
                <w:lang w:val="ru-RU"/>
              </w:rPr>
              <w:t>степень нагрузки.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врачи: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терапевт (участковый)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педиатр (участковый)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общей практики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 участковая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 общей практики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фельдшер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акушерка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медицинская сестра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Специалисты </w:t>
            </w:r>
            <w:r w:rsidRPr="0087579E">
              <w:rPr>
                <w:color w:val="000000"/>
                <w:sz w:val="20"/>
                <w:lang w:val="ru-RU"/>
              </w:rPr>
              <w:t>патологоанатомических бюро (отделений), центров судебно-медицинской экспертизы: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Работа, связанная с вскрытием трупов, риск контакта с патогенной флорой, психоэмоциональное напряжение при общении с родственниками умерших больных, погибших и убитых лиц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судебно-медицинский эксперт, занимающийся непосредственно экспертизой трупов и трупными материалами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патологоанатом, в том числе детский, занимающийся непосредственно вскрытием трупов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Работники станций (отделений) скорой медицинской </w:t>
            </w:r>
            <w:r w:rsidRPr="0087579E">
              <w:rPr>
                <w:color w:val="000000"/>
                <w:sz w:val="20"/>
                <w:lang w:val="ru-RU"/>
              </w:rPr>
              <w:t>помощи: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Высокие оперативные качества - принятие быстрых решений в диагностике и лечении, высокий риск травматизма, большие физические перегрузки, высокая психо-эмоциональная нагрузка - работа по оказанию скорой медицинской помощи больным, балансирующим м</w:t>
            </w:r>
            <w:r w:rsidRPr="0087579E">
              <w:rPr>
                <w:color w:val="000000"/>
                <w:sz w:val="20"/>
                <w:lang w:val="ru-RU"/>
              </w:rPr>
              <w:t>ежду жизнью и смертью.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 скорой и неотложной медицинской помощи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фельдшер станции скорой медицинской помощи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медицинская сестра, медицинский регистратор, санитар, водитель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Специалисты терапевтического профиля: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Врач:</w:t>
            </w:r>
            <w:r>
              <w:br/>
            </w:r>
            <w:r>
              <w:rPr>
                <w:color w:val="000000"/>
                <w:sz w:val="20"/>
              </w:rPr>
              <w:t>неонатолог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Постоянное нервно- эмоциональное напряжение за исход реанимации, интенсивной терапии и выхаживание новорожденных, в том числе глубоко недоношенных с массой тела от 500 грамм, повышенная усталость, связанная с дежурствами и экстренными вы</w:t>
            </w:r>
            <w:r w:rsidRPr="0087579E">
              <w:rPr>
                <w:color w:val="000000"/>
                <w:sz w:val="20"/>
                <w:lang w:val="ru-RU"/>
              </w:rPr>
              <w:t>зовами, постоянная работа со специальным оборудованием (аппараты искусственной вентиляции легких, кювезы, реанимационные столики)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средний медицинский персонал: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медицинская сестра, осуществляющая уход за новорожденными отделений физиологии и </w:t>
            </w:r>
            <w:r w:rsidRPr="0087579E">
              <w:rPr>
                <w:color w:val="000000"/>
                <w:sz w:val="20"/>
                <w:lang w:val="ru-RU"/>
              </w:rPr>
              <w:t>патологии новорожденных медицинская сестра, осуществляющая уход за новорожденными отделений выхаживания недоношенных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45FF9" w:rsidRPr="0087579E" w:rsidRDefault="00C45FF9">
            <w:pPr>
              <w:rPr>
                <w:lang w:val="ru-RU"/>
              </w:rPr>
            </w:pP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врач: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гематолог, занимающийся проведением химиотерапии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Постоянное нервно- эмоциональное напряжение за исход проведения </w:t>
            </w:r>
            <w:r w:rsidRPr="0087579E">
              <w:rPr>
                <w:color w:val="000000"/>
                <w:sz w:val="20"/>
                <w:lang w:val="ru-RU"/>
              </w:rPr>
              <w:t>химиотерапии больным со злокачественными заболеваниями крови при высокой летальности, повышенная усталость, связанная с дежурствами, высокий процент осложнений, угрожающих жизни, требующих незамедлительного принятия решений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7"/>
        <w:gridCol w:w="9385"/>
      </w:tblGrid>
      <w:tr w:rsidR="00C45FF9" w:rsidRPr="0087579E">
        <w:trPr>
          <w:trHeight w:val="30"/>
          <w:tblCellSpacing w:w="0" w:type="auto"/>
        </w:trPr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68" w:name="z68"/>
            <w:r w:rsidRPr="0087579E">
              <w:rPr>
                <w:color w:val="000000"/>
                <w:sz w:val="20"/>
                <w:lang w:val="ru-RU"/>
              </w:rPr>
              <w:t>Приложение 22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31 декабря 2015 года № 1193</w:t>
            </w:r>
          </w:p>
        </w:tc>
        <w:bookmarkEnd w:id="68"/>
      </w:tr>
    </w:tbl>
    <w:p w:rsidR="00C45FF9" w:rsidRPr="0087579E" w:rsidRDefault="0087579E">
      <w:pPr>
        <w:spacing w:after="0"/>
        <w:rPr>
          <w:lang w:val="ru-RU"/>
        </w:rPr>
      </w:pPr>
      <w:bookmarkStart w:id="69" w:name="z69"/>
      <w:r w:rsidRPr="0087579E">
        <w:rPr>
          <w:b/>
          <w:color w:val="000000"/>
          <w:lang w:val="ru-RU"/>
        </w:rPr>
        <w:t xml:space="preserve"> Доплаты и надбавки за условия труда гражданским служащим,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работникам организаций, содержащихся за счет средств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lastRenderedPageBreak/>
        <w:t>государственного бюджета, работникам казенных предприятий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в </w:t>
      </w:r>
      <w:r w:rsidRPr="0087579E">
        <w:rPr>
          <w:b/>
          <w:color w:val="000000"/>
          <w:lang w:val="ru-RU"/>
        </w:rPr>
        <w:t>сферах транспорта и коммуникаций</w:t>
      </w:r>
    </w:p>
    <w:bookmarkEnd w:id="69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Сноска. Приложение 22 с изменением, внесенным постановлением Правительства РК от 02.05.2017 № 239 (вводится в действие со дня его первого официального опубликования).</w:t>
      </w:r>
      <w:r w:rsidRPr="0087579E">
        <w:rPr>
          <w:lang w:val="ru-RU"/>
        </w:rPr>
        <w:br/>
      </w:r>
      <w:r w:rsidRPr="0087579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7579E">
        <w:rPr>
          <w:color w:val="FF0000"/>
          <w:sz w:val="20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0"/>
        <w:gridCol w:w="3883"/>
        <w:gridCol w:w="1150"/>
        <w:gridCol w:w="1559"/>
        <w:gridCol w:w="2540"/>
      </w:tblGrid>
      <w:tr w:rsidR="00C45FF9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Виды доплат и надбавок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Размеры доплат и надбавок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Доплата за особые условия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За сложность и напряженность работникам республиканского государственного казенного предприятия "Регистр судоходства </w:t>
            </w:r>
            <w:r w:rsidRPr="0087579E">
              <w:rPr>
                <w:color w:val="000000"/>
                <w:sz w:val="20"/>
                <w:lang w:val="ru-RU"/>
              </w:rPr>
              <w:t>Казахстана", казенных предприятий водных путей, республиканского государственного учреждения "Акмолажоллаборатория",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"Актобежоллаборатория",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"Алматыжоллаборатория",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</w:t>
            </w:r>
            <w:r w:rsidRPr="0087579E">
              <w:rPr>
                <w:color w:val="000000"/>
                <w:sz w:val="20"/>
                <w:lang w:val="ru-RU"/>
              </w:rPr>
              <w:t>еспубликанского государственного учреждения "Атыраужоллаборатория",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"Батысжоллаборатория",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"Жамбылжоллаборатория",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"Шыгыс</w:t>
            </w:r>
            <w:r w:rsidRPr="0087579E">
              <w:rPr>
                <w:color w:val="000000"/>
                <w:sz w:val="20"/>
                <w:lang w:val="ru-RU"/>
              </w:rPr>
              <w:t>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"Карагандыжоллаборатория",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Кызылордажоллаборатория",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"Костанайжоллаборатория",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</w:t>
            </w:r>
            <w:r w:rsidRPr="0087579E">
              <w:rPr>
                <w:color w:val="000000"/>
                <w:sz w:val="20"/>
                <w:lang w:val="ru-RU"/>
              </w:rPr>
              <w:t>твенного учреждения "Мангистаужоллаборатория",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"Павлодаржоллаборатория",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республиканского государственного </w:t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учреждения "Солтүстікжоллаборатория",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"Оңтүстікжоллаборатор</w:t>
            </w:r>
            <w:r w:rsidRPr="0087579E">
              <w:rPr>
                <w:color w:val="000000"/>
                <w:sz w:val="20"/>
                <w:lang w:val="ru-RU"/>
              </w:rPr>
              <w:t>ия",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"Астанақалалықжолзертханасы";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республиканского государственного учреждения "Алматықалалықжолзертханасы"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lastRenderedPageBreak/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50% от ДО</w:t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порядке, установленном руководителем организаций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Надбавка за разъездной </w:t>
            </w:r>
            <w:r w:rsidRPr="0087579E">
              <w:rPr>
                <w:color w:val="000000"/>
                <w:sz w:val="20"/>
                <w:lang w:val="ru-RU"/>
              </w:rPr>
              <w:t>характер работы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соответствии с</w:t>
            </w:r>
            <w:r>
              <w:rPr>
                <w:color w:val="000000"/>
                <w:sz w:val="20"/>
              </w:rPr>
              <w:t> </w:t>
            </w:r>
            <w:r w:rsidRPr="0087579E">
              <w:rPr>
                <w:color w:val="000000"/>
                <w:sz w:val="20"/>
                <w:lang w:val="ru-RU"/>
              </w:rPr>
              <w:t>Трудовым кодексом Республики Казахстан от 23 ноября 2015 года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Работникам организаций за каждый календарный день нахождения вне постоянного места жительства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35 % от МРП*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 xml:space="preserve">В порядке, установленном </w:t>
            </w:r>
            <w:r w:rsidRPr="0087579E">
              <w:rPr>
                <w:color w:val="000000"/>
                <w:sz w:val="20"/>
                <w:lang w:val="ru-RU"/>
              </w:rPr>
              <w:t>руководителем организаций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 w:rsidRPr="0087579E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Надбавка за выполнение подводных работ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 порядке, установленном руководителем организаций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45FF9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C45FF9">
            <w:pPr>
              <w:rPr>
                <w:lang w:val="ru-RU"/>
              </w:rPr>
            </w:pPr>
          </w:p>
        </w:tc>
        <w:tc>
          <w:tcPr>
            <w:tcW w:w="4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r w:rsidRPr="0087579E">
              <w:rPr>
                <w:color w:val="000000"/>
                <w:sz w:val="20"/>
                <w:lang w:val="ru-RU"/>
              </w:rPr>
              <w:t>Водолазам организаций за каждый час работы под водой</w:t>
            </w:r>
            <w:r w:rsidRPr="0087579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2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20"/>
              <w:ind w:left="20"/>
            </w:pPr>
            <w:r w:rsidRPr="0087579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100 % от часовой ставки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</w:tr>
    </w:tbl>
    <w:p w:rsidR="00C45FF9" w:rsidRDefault="0087579E">
      <w:pPr>
        <w:spacing w:after="0"/>
      </w:pPr>
      <w:r>
        <w:br/>
      </w:r>
    </w:p>
    <w:p w:rsidR="00C45FF9" w:rsidRDefault="0087579E">
      <w:pPr>
        <w:spacing w:after="0"/>
      </w:pPr>
      <w:bookmarkStart w:id="70" w:name="z70"/>
      <w:r>
        <w:rPr>
          <w:color w:val="000000"/>
          <w:sz w:val="20"/>
        </w:rPr>
        <w:t xml:space="preserve">      Примечание: расшифровка </w:t>
      </w:r>
      <w:r>
        <w:rPr>
          <w:color w:val="000000"/>
          <w:sz w:val="20"/>
        </w:rPr>
        <w:t>аббревиатуры:</w:t>
      </w:r>
    </w:p>
    <w:bookmarkEnd w:id="70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* МРП - месячный расчетный показатель, установленный законодательством.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71" w:name="z71"/>
            <w:r w:rsidRPr="0087579E">
              <w:rPr>
                <w:color w:val="000000"/>
                <w:sz w:val="20"/>
                <w:lang w:val="ru-RU"/>
              </w:rPr>
              <w:t>Приложение 23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2015 года № 1193</w:t>
            </w:r>
          </w:p>
        </w:tc>
        <w:bookmarkEnd w:id="71"/>
      </w:tr>
    </w:tbl>
    <w:p w:rsidR="00C45FF9" w:rsidRPr="0087579E" w:rsidRDefault="0087579E">
      <w:pPr>
        <w:spacing w:after="0"/>
        <w:rPr>
          <w:lang w:val="ru-RU"/>
        </w:rPr>
      </w:pPr>
      <w:bookmarkStart w:id="72" w:name="z72"/>
      <w:r w:rsidRPr="0087579E">
        <w:rPr>
          <w:b/>
          <w:color w:val="000000"/>
          <w:lang w:val="ru-RU"/>
        </w:rPr>
        <w:t xml:space="preserve"> Схема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 xml:space="preserve">должностных окладов работников Торгового </w:t>
      </w:r>
      <w:r w:rsidRPr="0087579E">
        <w:rPr>
          <w:b/>
          <w:color w:val="000000"/>
          <w:lang w:val="ru-RU"/>
        </w:rPr>
        <w:t>представительства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Республики Казахстан в Российской Федерации</w:t>
      </w:r>
    </w:p>
    <w:bookmarkEnd w:id="72"/>
    <w:p w:rsidR="00C45FF9" w:rsidRDefault="0087579E">
      <w:pPr>
        <w:spacing w:after="0"/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(для служебного пользования)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Default="0087579E">
            <w:pPr>
              <w:spacing w:after="0"/>
            </w:pPr>
            <w: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73" w:name="z73"/>
            <w:r w:rsidRPr="0087579E">
              <w:rPr>
                <w:color w:val="000000"/>
                <w:sz w:val="20"/>
                <w:lang w:val="ru-RU"/>
              </w:rPr>
              <w:t>Приложение 24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lastRenderedPageBreak/>
              <w:t>от 31 декабря 2015 года № 1193</w:t>
            </w:r>
          </w:p>
        </w:tc>
        <w:bookmarkEnd w:id="73"/>
      </w:tr>
    </w:tbl>
    <w:p w:rsidR="00C45FF9" w:rsidRPr="0087579E" w:rsidRDefault="0087579E">
      <w:pPr>
        <w:spacing w:after="0"/>
        <w:rPr>
          <w:lang w:val="ru-RU"/>
        </w:rPr>
      </w:pPr>
      <w:bookmarkStart w:id="74" w:name="z74"/>
      <w:r w:rsidRPr="0087579E">
        <w:rPr>
          <w:b/>
          <w:color w:val="000000"/>
          <w:lang w:val="ru-RU"/>
        </w:rPr>
        <w:lastRenderedPageBreak/>
        <w:t xml:space="preserve"> Перечень видов расходов, за счет экономии которых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осуществляется премирование, оказывается материальная помощь и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устанавливаются стимулирующие надбавки работникам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государственных учреждений</w:t>
      </w:r>
    </w:p>
    <w:bookmarkEnd w:id="74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Премирование, оказание материальной помощи и установление надбавок осуществляются за счет экономии по следующ</w:t>
      </w:r>
      <w:r w:rsidRPr="0087579E">
        <w:rPr>
          <w:color w:val="000000"/>
          <w:sz w:val="20"/>
          <w:lang w:val="ru-RU"/>
        </w:rPr>
        <w:t>им видам расходов: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в течение года, не более 30 % от общего объема сэкономленных средств по плану финансирования, а в декабре - в полном объеме сэкономленных средств за год: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командировки и служебные разъезды внутри страны;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командир</w:t>
      </w:r>
      <w:r w:rsidRPr="0087579E">
        <w:rPr>
          <w:color w:val="000000"/>
          <w:sz w:val="20"/>
          <w:lang w:val="ru-RU"/>
        </w:rPr>
        <w:t xml:space="preserve">овки и служебные разъезды за пределы страны;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аренды помещений;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коммунальных услуг;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услуг связи;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транспортных услуг;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за электроэнергию;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за отопление;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оплата </w:t>
      </w:r>
      <w:r w:rsidRPr="0087579E">
        <w:rPr>
          <w:color w:val="000000"/>
          <w:sz w:val="20"/>
          <w:lang w:val="ru-RU"/>
        </w:rPr>
        <w:t>труда технического персонала;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взносы работодателей по техническому персоналу;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содержание, обслуживание, текущий ремонт зданий, помещений, оборудования и других основных средств;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прочие услуги и работы;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прочие текущие расходы;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в полном объеме сэкономленных средств по плану финансирования: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основная заработная плата;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компенсационные выплаты;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социальный налог;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социальные отчисления в Государственный фонд социального страхования;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взносы </w:t>
      </w:r>
      <w:r w:rsidRPr="0087579E">
        <w:rPr>
          <w:color w:val="000000"/>
          <w:sz w:val="20"/>
          <w:lang w:val="ru-RU"/>
        </w:rPr>
        <w:t xml:space="preserve">на обязательное страхование гражданско-правовой ответственности владельцев автотранспортных средств;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взносы на государственное обязательное личное страхование работников государственных учреждений;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дополнительные денежные выплаты.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По о</w:t>
      </w:r>
      <w:r w:rsidRPr="0087579E">
        <w:rPr>
          <w:color w:val="000000"/>
          <w:sz w:val="20"/>
          <w:lang w:val="ru-RU"/>
        </w:rPr>
        <w:t>стальным видам расходов направление экономии средств по плану финансирования на премирование, оказание материальной помощи и установление надбавок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7"/>
        <w:gridCol w:w="9395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75" w:name="z75"/>
            <w:r w:rsidRPr="0087579E">
              <w:rPr>
                <w:color w:val="000000"/>
                <w:sz w:val="20"/>
                <w:lang w:val="ru-RU"/>
              </w:rPr>
              <w:t>Приложение 25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Утверждена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от 31 декабря 20</w:t>
            </w:r>
            <w:r w:rsidRPr="0087579E">
              <w:rPr>
                <w:color w:val="000000"/>
                <w:sz w:val="20"/>
                <w:lang w:val="ru-RU"/>
              </w:rPr>
              <w:t>15 года № 1193</w:t>
            </w:r>
          </w:p>
        </w:tc>
        <w:bookmarkEnd w:id="75"/>
      </w:tr>
    </w:tbl>
    <w:p w:rsidR="00C45FF9" w:rsidRPr="0087579E" w:rsidRDefault="0087579E">
      <w:pPr>
        <w:spacing w:after="0"/>
        <w:rPr>
          <w:lang w:val="ru-RU"/>
        </w:rPr>
      </w:pPr>
      <w:bookmarkStart w:id="76" w:name="z76"/>
      <w:r w:rsidRPr="0087579E">
        <w:rPr>
          <w:b/>
          <w:color w:val="000000"/>
          <w:lang w:val="ru-RU"/>
        </w:rPr>
        <w:t xml:space="preserve"> Перечень видов расходов, за счет экономии которых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осуществляется премирование, оказывается материальная помощь и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устанавливаются стимулирующие надбавки работникам казенных предприятий</w:t>
      </w:r>
    </w:p>
    <w:bookmarkEnd w:id="76"/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Премирование, оказание материальной помощи и </w:t>
      </w:r>
      <w:r w:rsidRPr="0087579E">
        <w:rPr>
          <w:color w:val="000000"/>
          <w:sz w:val="20"/>
          <w:lang w:val="ru-RU"/>
        </w:rPr>
        <w:t>установление надбавок за счет экономии расходов осуществляется: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1) в течение года, не более 30 % от общего объема сэкономленных средств по плану развития, а в декабре – в полном объеме сэкономленных средств за год по следующим видам расходов: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87579E">
        <w:rPr>
          <w:color w:val="000000"/>
          <w:sz w:val="20"/>
          <w:lang w:val="ru-RU"/>
        </w:rPr>
        <w:t xml:space="preserve"> командировочные расходы;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коммунальные услуги;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электроэнергия;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отопление;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услуги связи;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транспортные услуги;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текущий ремонт основных средств;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арендная плата по основным средствам;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расходы по в</w:t>
      </w:r>
      <w:r w:rsidRPr="0087579E">
        <w:rPr>
          <w:color w:val="000000"/>
          <w:sz w:val="20"/>
          <w:lang w:val="ru-RU"/>
        </w:rPr>
        <w:t>ыплате вознаграждений (интересов) по кредитам;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прочие текущие расходы;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2) в полном объеме сэкономленных средств по плану развития по следующим видам расходов: </w:t>
      </w:r>
    </w:p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заработная плата; 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налоги и другие обязательные платежи в бюджет.</w:t>
      </w:r>
    </w:p>
    <w:p w:rsidR="00C45FF9" w:rsidRPr="0087579E" w:rsidRDefault="0087579E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87579E">
        <w:rPr>
          <w:color w:val="000000"/>
          <w:sz w:val="20"/>
          <w:lang w:val="ru-RU"/>
        </w:rPr>
        <w:t xml:space="preserve"> По остальным видам расходов направление экономии средств по плану развития на премирование, оказание материальной помощи и установление надбавок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8"/>
        <w:gridCol w:w="9394"/>
      </w:tblGrid>
      <w:tr w:rsidR="00C45FF9" w:rsidRPr="0087579E">
        <w:trPr>
          <w:trHeight w:val="30"/>
          <w:tblCellSpacing w:w="0" w:type="auto"/>
        </w:trPr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0"/>
              <w:rPr>
                <w:lang w:val="ru-RU"/>
              </w:rPr>
            </w:pPr>
            <w:r w:rsidRPr="0087579E">
              <w:rPr>
                <w:lang w:val="ru-RU"/>
              </w:rPr>
              <w:br/>
            </w:r>
          </w:p>
        </w:tc>
        <w:tc>
          <w:tcPr>
            <w:tcW w:w="1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5FF9" w:rsidRPr="0087579E" w:rsidRDefault="0087579E">
            <w:pPr>
              <w:spacing w:after="20"/>
              <w:ind w:left="20"/>
              <w:rPr>
                <w:lang w:val="ru-RU"/>
              </w:rPr>
            </w:pPr>
            <w:bookmarkStart w:id="77" w:name="z77"/>
            <w:r w:rsidRPr="0087579E">
              <w:rPr>
                <w:color w:val="000000"/>
                <w:sz w:val="20"/>
                <w:lang w:val="ru-RU"/>
              </w:rPr>
              <w:t>Приложение 26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7579E">
              <w:rPr>
                <w:lang w:val="ru-RU"/>
              </w:rPr>
              <w:br/>
            </w:r>
            <w:r w:rsidRPr="0087579E">
              <w:rPr>
                <w:color w:val="000000"/>
                <w:sz w:val="20"/>
                <w:lang w:val="ru-RU"/>
              </w:rPr>
              <w:t xml:space="preserve">от 31 декабря 2015 года № </w:t>
            </w:r>
            <w:r w:rsidRPr="0087579E">
              <w:rPr>
                <w:color w:val="000000"/>
                <w:sz w:val="20"/>
                <w:lang w:val="ru-RU"/>
              </w:rPr>
              <w:t>1193</w:t>
            </w:r>
          </w:p>
        </w:tc>
        <w:bookmarkEnd w:id="77"/>
      </w:tr>
    </w:tbl>
    <w:p w:rsidR="00C45FF9" w:rsidRPr="0087579E" w:rsidRDefault="0087579E">
      <w:pPr>
        <w:spacing w:after="0"/>
        <w:rPr>
          <w:lang w:val="ru-RU"/>
        </w:rPr>
      </w:pPr>
      <w:bookmarkStart w:id="78" w:name="z78"/>
      <w:r w:rsidRPr="0087579E">
        <w:rPr>
          <w:b/>
          <w:color w:val="000000"/>
          <w:lang w:val="ru-RU"/>
        </w:rPr>
        <w:t xml:space="preserve"> Перечень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утративших силу некоторых решений</w:t>
      </w:r>
      <w:r w:rsidRPr="0087579E">
        <w:rPr>
          <w:lang w:val="ru-RU"/>
        </w:rPr>
        <w:br/>
      </w:r>
      <w:r w:rsidRPr="0087579E">
        <w:rPr>
          <w:b/>
          <w:color w:val="000000"/>
          <w:lang w:val="ru-RU"/>
        </w:rPr>
        <w:t>Правительства Республики Казахстан</w:t>
      </w:r>
    </w:p>
    <w:p w:rsidR="00C45FF9" w:rsidRPr="0087579E" w:rsidRDefault="0087579E">
      <w:pPr>
        <w:spacing w:after="0"/>
        <w:rPr>
          <w:lang w:val="ru-RU"/>
        </w:rPr>
      </w:pPr>
      <w:bookmarkStart w:id="79" w:name="z79"/>
      <w:bookmarkEnd w:id="7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1.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</w:t>
      </w:r>
      <w:r w:rsidRPr="0087579E">
        <w:rPr>
          <w:color w:val="000000"/>
          <w:sz w:val="20"/>
          <w:lang w:val="ru-RU"/>
        </w:rPr>
        <w:t xml:space="preserve">я за счет средств государственного бюджета, работников казенных предприятий" (САПП Республики Казахстан, 2007 г., № 51, ст. 648). </w:t>
      </w:r>
    </w:p>
    <w:p w:rsidR="00C45FF9" w:rsidRPr="0087579E" w:rsidRDefault="0087579E">
      <w:pPr>
        <w:spacing w:after="0"/>
        <w:rPr>
          <w:lang w:val="ru-RU"/>
        </w:rPr>
      </w:pPr>
      <w:bookmarkStart w:id="80" w:name="z80"/>
      <w:bookmarkEnd w:id="79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2. Постановление Правительства Республики Казахстан от 25 марта 2008 года № 282 "О внесении дополнения в постановление</w:t>
      </w:r>
      <w:r w:rsidRPr="0087579E">
        <w:rPr>
          <w:color w:val="000000"/>
          <w:sz w:val="20"/>
          <w:lang w:val="ru-RU"/>
        </w:rPr>
        <w:t xml:space="preserve"> Правительства Республики Казахстан от 29 декабря 2007 года № 1400" (САПП Республики Казахстан, 2008 г., № 16, ст. 148).</w:t>
      </w:r>
    </w:p>
    <w:p w:rsidR="00C45FF9" w:rsidRPr="0087579E" w:rsidRDefault="0087579E">
      <w:pPr>
        <w:spacing w:after="0"/>
        <w:rPr>
          <w:lang w:val="ru-RU"/>
        </w:rPr>
      </w:pPr>
      <w:bookmarkStart w:id="81" w:name="z81"/>
      <w:bookmarkEnd w:id="80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3. Подпункт 2) пункта 6 постановления Правительства Республики Казахстан от 5 мая 2008 года № 416 "О создании государственного у</w:t>
      </w:r>
      <w:r w:rsidRPr="0087579E">
        <w:rPr>
          <w:color w:val="000000"/>
          <w:sz w:val="20"/>
          <w:lang w:val="ru-RU"/>
        </w:rPr>
        <w:t>чреждения "Институт истории государства" Комитета науки Министерства образования и науки Республики Казахстан".</w:t>
      </w:r>
    </w:p>
    <w:p w:rsidR="00C45FF9" w:rsidRPr="0087579E" w:rsidRDefault="0087579E">
      <w:pPr>
        <w:spacing w:after="0"/>
        <w:rPr>
          <w:lang w:val="ru-RU"/>
        </w:rPr>
      </w:pPr>
      <w:bookmarkStart w:id="82" w:name="z82"/>
      <w:bookmarkEnd w:id="81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4. Подпункт 2) пункта 5 постановления Правительства Республики Казахстан от 28 августа 2008 года № 785 "О создании государственного учреж</w:t>
      </w:r>
      <w:r w:rsidRPr="0087579E">
        <w:rPr>
          <w:color w:val="000000"/>
          <w:sz w:val="20"/>
          <w:lang w:val="ru-RU"/>
        </w:rPr>
        <w:t>дения "Международный центр культур и религий Министерства юстиции Республики Казахстан" (САПП Республики Казахстан, 2008 г., № 35, ст. 386).</w:t>
      </w:r>
    </w:p>
    <w:p w:rsidR="00C45FF9" w:rsidRPr="0087579E" w:rsidRDefault="0087579E">
      <w:pPr>
        <w:spacing w:after="0"/>
        <w:rPr>
          <w:lang w:val="ru-RU"/>
        </w:rPr>
      </w:pPr>
      <w:bookmarkStart w:id="83" w:name="z83"/>
      <w:bookmarkEnd w:id="82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5. Постановление Правительства Республики Казахстан от 29 августа 2008 года № 797 "О внесении дополнения в п</w:t>
      </w:r>
      <w:r w:rsidRPr="0087579E">
        <w:rPr>
          <w:color w:val="000000"/>
          <w:sz w:val="20"/>
          <w:lang w:val="ru-RU"/>
        </w:rPr>
        <w:t>остановление Правительства Республики Казахстан от 29 декабря 2007 года № 1400" (САПП Республики Казахстан, 2008 г., № 36, ст. 395).</w:t>
      </w:r>
    </w:p>
    <w:p w:rsidR="00C45FF9" w:rsidRPr="0087579E" w:rsidRDefault="0087579E">
      <w:pPr>
        <w:spacing w:after="0"/>
        <w:rPr>
          <w:lang w:val="ru-RU"/>
        </w:rPr>
      </w:pPr>
      <w:bookmarkStart w:id="84" w:name="z84"/>
      <w:bookmarkEnd w:id="83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6. Пункт 5 постановления Правительства Республики Казахстан от 31 декабря 2008 года № 1306 "О реорганизации государс</w:t>
      </w:r>
      <w:r w:rsidRPr="0087579E">
        <w:rPr>
          <w:color w:val="000000"/>
          <w:sz w:val="20"/>
          <w:lang w:val="ru-RU"/>
        </w:rPr>
        <w:t>твенного учреждения "Академия государственного управления при Президенте Республики Казахстан" (САПП Республики Казахстан, 2008 г., № 47, ст. 531).</w:t>
      </w:r>
    </w:p>
    <w:p w:rsidR="00C45FF9" w:rsidRPr="0087579E" w:rsidRDefault="0087579E">
      <w:pPr>
        <w:spacing w:after="0"/>
        <w:rPr>
          <w:lang w:val="ru-RU"/>
        </w:rPr>
      </w:pPr>
      <w:bookmarkStart w:id="85" w:name="z85"/>
      <w:bookmarkEnd w:id="84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7. Постановление Правительства Республики Казахстан от 16 января 2009 года № 12 "О внесении дополнени</w:t>
      </w:r>
      <w:r w:rsidRPr="0087579E">
        <w:rPr>
          <w:color w:val="000000"/>
          <w:sz w:val="20"/>
          <w:lang w:val="ru-RU"/>
        </w:rPr>
        <w:t>й в постановление Правительства Республики Казахстан от 29 декабря 2007 года № 1400" (САПП Республики Казахстан, 2009 г., № 1-2, ст. 4).</w:t>
      </w:r>
    </w:p>
    <w:p w:rsidR="00C45FF9" w:rsidRPr="0087579E" w:rsidRDefault="0087579E">
      <w:pPr>
        <w:spacing w:after="0"/>
        <w:rPr>
          <w:lang w:val="ru-RU"/>
        </w:rPr>
      </w:pPr>
      <w:bookmarkStart w:id="86" w:name="z86"/>
      <w:bookmarkEnd w:id="85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8. Постановление Правительства Республики Казахстан от 5 февраля 2009 года № 111 "О внесении дополнений и измене</w:t>
      </w:r>
      <w:r w:rsidRPr="0087579E">
        <w:rPr>
          <w:color w:val="000000"/>
          <w:sz w:val="20"/>
          <w:lang w:val="ru-RU"/>
        </w:rPr>
        <w:t>ний в постановление Правительства Республики Казахстан от 29 декабря 2007 года № 1400" (САПП Республики Казахстан, 2009 г., № 9, ст. 44).</w:t>
      </w:r>
    </w:p>
    <w:p w:rsidR="00C45FF9" w:rsidRPr="0087579E" w:rsidRDefault="0087579E">
      <w:pPr>
        <w:spacing w:after="0"/>
        <w:rPr>
          <w:lang w:val="ru-RU"/>
        </w:rPr>
      </w:pPr>
      <w:bookmarkStart w:id="87" w:name="z87"/>
      <w:bookmarkEnd w:id="86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9. Постановление Правительства Республики Казахстан от 19 февраля 2009 года № 190 "О внесении дополнения в пост</w:t>
      </w:r>
      <w:r w:rsidRPr="0087579E">
        <w:rPr>
          <w:color w:val="000000"/>
          <w:sz w:val="20"/>
          <w:lang w:val="ru-RU"/>
        </w:rPr>
        <w:t>ановление Правительства Республики Казахстан от 29 декабря 2007 года № 1400" (САПП Республики Казахстан, 2009 г., № 12, ст. 79).</w:t>
      </w:r>
    </w:p>
    <w:p w:rsidR="00C45FF9" w:rsidRPr="0087579E" w:rsidRDefault="0087579E">
      <w:pPr>
        <w:spacing w:after="0"/>
        <w:rPr>
          <w:lang w:val="ru-RU"/>
        </w:rPr>
      </w:pPr>
      <w:bookmarkStart w:id="88" w:name="z88"/>
      <w:bookmarkEnd w:id="87"/>
      <w:r w:rsidRPr="0087579E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10. Постановление Правительства Республики Казахстан от 30 октября 2009 года № 1726 "О внесении изменения в постановлени</w:t>
      </w:r>
      <w:r w:rsidRPr="0087579E">
        <w:rPr>
          <w:color w:val="000000"/>
          <w:sz w:val="20"/>
          <w:lang w:val="ru-RU"/>
        </w:rPr>
        <w:t>е Правительства Республики Казахстан от 29 декабря 2007 года № 1400" (САПП Республики Казахстан, 2009 г., № 46, ст. 442).</w:t>
      </w:r>
    </w:p>
    <w:p w:rsidR="00C45FF9" w:rsidRPr="0087579E" w:rsidRDefault="0087579E">
      <w:pPr>
        <w:spacing w:after="0"/>
        <w:rPr>
          <w:lang w:val="ru-RU"/>
        </w:rPr>
      </w:pPr>
      <w:bookmarkStart w:id="89" w:name="z89"/>
      <w:bookmarkEnd w:id="8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11. Пункт 5</w:t>
      </w:r>
      <w:r w:rsidRPr="0087579E">
        <w:rPr>
          <w:color w:val="000000"/>
          <w:sz w:val="20"/>
          <w:lang w:val="ru-RU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января 2010 года № 19 "О некоторых вопросах совершенствования нормотворческой деятельност</w:t>
      </w:r>
      <w:r w:rsidRPr="0087579E">
        <w:rPr>
          <w:color w:val="000000"/>
          <w:sz w:val="20"/>
          <w:lang w:val="ru-RU"/>
        </w:rPr>
        <w:t>и в Республике Казахстан" (САПП Республики Казахстан, 2010 г., № 6, ст. 83).</w:t>
      </w:r>
    </w:p>
    <w:p w:rsidR="00C45FF9" w:rsidRPr="0087579E" w:rsidRDefault="0087579E">
      <w:pPr>
        <w:spacing w:after="0"/>
        <w:rPr>
          <w:lang w:val="ru-RU"/>
        </w:rPr>
      </w:pPr>
      <w:bookmarkStart w:id="90" w:name="z90"/>
      <w:bookmarkEnd w:id="89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12. Пункт 11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</w:t>
      </w:r>
      <w:r w:rsidRPr="0087579E">
        <w:rPr>
          <w:color w:val="000000"/>
          <w:sz w:val="20"/>
          <w:lang w:val="ru-RU"/>
        </w:rPr>
        <w:t xml:space="preserve"> от 31 марта 2010 года № 252 "О некоторых вопросах Министерства культуры Республики Казахстан" (САПП Республики Казахстан, 2010 г., № 25-26, ст. 198). </w:t>
      </w:r>
    </w:p>
    <w:p w:rsidR="00C45FF9" w:rsidRPr="0087579E" w:rsidRDefault="0087579E">
      <w:pPr>
        <w:spacing w:after="0"/>
        <w:rPr>
          <w:lang w:val="ru-RU"/>
        </w:rPr>
      </w:pPr>
      <w:bookmarkStart w:id="91" w:name="z91"/>
      <w:bookmarkEnd w:id="90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13. Постановление Правительства Республики Казахстан от 26 апреля 2010 года № 353 "О внесении доп</w:t>
      </w:r>
      <w:r w:rsidRPr="0087579E">
        <w:rPr>
          <w:color w:val="000000"/>
          <w:sz w:val="20"/>
          <w:lang w:val="ru-RU"/>
        </w:rPr>
        <w:t>олнения в постановление Правительства Республики Казахстан от 29 декабря 2007 года № 1400" (САПП Республики Казахстан, 2010 г., № 31, ст. 247).</w:t>
      </w:r>
    </w:p>
    <w:p w:rsidR="00C45FF9" w:rsidRPr="0087579E" w:rsidRDefault="0087579E">
      <w:pPr>
        <w:spacing w:after="0"/>
        <w:rPr>
          <w:lang w:val="ru-RU"/>
        </w:rPr>
      </w:pPr>
      <w:bookmarkStart w:id="92" w:name="z92"/>
      <w:bookmarkEnd w:id="91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14. Постановление Правительства Республики Казахстан от 18 января 2011 года № 11 "О внесении дополнения в</w:t>
      </w:r>
      <w:r w:rsidRPr="0087579E">
        <w:rPr>
          <w:color w:val="000000"/>
          <w:sz w:val="20"/>
          <w:lang w:val="ru-RU"/>
        </w:rPr>
        <w:t xml:space="preserve"> постановление Правительства Республики Казахстан от 29 декабря 2007 года № 1400" (САПП Республики Казахстан, 2011 г., № 13, ст. 161).</w:t>
      </w:r>
    </w:p>
    <w:p w:rsidR="00C45FF9" w:rsidRPr="0087579E" w:rsidRDefault="0087579E">
      <w:pPr>
        <w:spacing w:after="0"/>
        <w:rPr>
          <w:lang w:val="ru-RU"/>
        </w:rPr>
      </w:pPr>
      <w:bookmarkStart w:id="93" w:name="z93"/>
      <w:bookmarkEnd w:id="92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15. Пункт 2 изменений, которые вносятся в некоторые решения Правительства Республики Казахстан, утвержденных поста</w:t>
      </w:r>
      <w:r w:rsidRPr="0087579E">
        <w:rPr>
          <w:color w:val="000000"/>
          <w:sz w:val="20"/>
          <w:lang w:val="ru-RU"/>
        </w:rPr>
        <w:t>новлением Правительства Республики Казахстан от 24 июня 2011 года № 703 "О внесении изменений и признании утратившими силу некоторых решений Кабинета Министров и Правительства Республики Казахстан по вопросам закрепления оснований, порядка и условий содерж</w:t>
      </w:r>
      <w:r w:rsidRPr="0087579E">
        <w:rPr>
          <w:color w:val="000000"/>
          <w:sz w:val="20"/>
          <w:lang w:val="ru-RU"/>
        </w:rPr>
        <w:t>ания лиц в учреждениях, обеспечивающих временную изоляцию от общества" (САПП Республики Казахстан, 2011 г., № 43, ст. 565).</w:t>
      </w:r>
    </w:p>
    <w:p w:rsidR="00C45FF9" w:rsidRPr="0087579E" w:rsidRDefault="0087579E">
      <w:pPr>
        <w:spacing w:after="0"/>
        <w:rPr>
          <w:lang w:val="ru-RU"/>
        </w:rPr>
      </w:pPr>
      <w:bookmarkStart w:id="94" w:name="z94"/>
      <w:bookmarkEnd w:id="93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16. Пункт 8 изменений и дополнений, которые вносятся в некоторые решения Правительства Республики Казахстан, утвержденных пос</w:t>
      </w:r>
      <w:r w:rsidRPr="0087579E">
        <w:rPr>
          <w:color w:val="000000"/>
          <w:sz w:val="20"/>
          <w:lang w:val="ru-RU"/>
        </w:rPr>
        <w:t>тановлением Правительства Республики Казахстан от 2 августа 2011 года № 900 "О некоторых вопросах дальнейшего совершенствования уголовно-исполнительной системы Республики Казахстан" (САПП Республики Казахстан, 2011 г., № 51, ст. 695).</w:t>
      </w:r>
    </w:p>
    <w:p w:rsidR="00C45FF9" w:rsidRPr="0087579E" w:rsidRDefault="0087579E">
      <w:pPr>
        <w:spacing w:after="0"/>
        <w:rPr>
          <w:lang w:val="ru-RU"/>
        </w:rPr>
      </w:pPr>
      <w:bookmarkStart w:id="95" w:name="z95"/>
      <w:bookmarkEnd w:id="94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17. Постановле</w:t>
      </w:r>
      <w:r w:rsidRPr="0087579E">
        <w:rPr>
          <w:color w:val="000000"/>
          <w:sz w:val="20"/>
          <w:lang w:val="ru-RU"/>
        </w:rPr>
        <w:t xml:space="preserve">ние Правительства Республики Казахстан от 27 августа 2011 года № 976 "О внесении изменений 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</w:t>
      </w:r>
      <w:r w:rsidRPr="0087579E">
        <w:rPr>
          <w:color w:val="000000"/>
          <w:sz w:val="20"/>
          <w:lang w:val="ru-RU"/>
        </w:rPr>
        <w:t>содержащихся за счет средств государственного бюджета, работников казенных предприятий" (САПП Республики Казахстан, 2011 г., № 52, ст. 736).</w:t>
      </w:r>
    </w:p>
    <w:p w:rsidR="00C45FF9" w:rsidRPr="0087579E" w:rsidRDefault="0087579E">
      <w:pPr>
        <w:spacing w:after="0"/>
        <w:rPr>
          <w:lang w:val="ru-RU"/>
        </w:rPr>
      </w:pPr>
      <w:bookmarkStart w:id="96" w:name="z96"/>
      <w:bookmarkEnd w:id="95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18. Постановление Правительства Республики Казахстан от 30 сентября 2011 года № 1122 "О внесении изменений и</w:t>
      </w:r>
      <w:r w:rsidRPr="0087579E">
        <w:rPr>
          <w:color w:val="000000"/>
          <w:sz w:val="20"/>
          <w:lang w:val="ru-RU"/>
        </w:rPr>
        <w:t xml:space="preserve">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</w:t>
      </w:r>
      <w:r w:rsidRPr="0087579E">
        <w:rPr>
          <w:color w:val="000000"/>
          <w:sz w:val="20"/>
          <w:lang w:val="ru-RU"/>
        </w:rPr>
        <w:t>П Республики Казахстан, 2011 г., № 55, ст. 789).</w:t>
      </w:r>
    </w:p>
    <w:p w:rsidR="00C45FF9" w:rsidRPr="0087579E" w:rsidRDefault="0087579E">
      <w:pPr>
        <w:spacing w:after="0"/>
        <w:rPr>
          <w:lang w:val="ru-RU"/>
        </w:rPr>
      </w:pPr>
      <w:bookmarkStart w:id="97" w:name="z97"/>
      <w:bookmarkEnd w:id="96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19. Пункт 4 постановления Правительства Республики Казахстан от 11 марта 2012 года № 310 "О реорганизации отдельных предприятий Хозяйственного управления Парламента Республики Казахстан" (САПП Республ</w:t>
      </w:r>
      <w:r w:rsidRPr="0087579E">
        <w:rPr>
          <w:color w:val="000000"/>
          <w:sz w:val="20"/>
          <w:lang w:val="ru-RU"/>
        </w:rPr>
        <w:t xml:space="preserve">ики Казахстан, 2012 г., № 36, ст. 479). </w:t>
      </w:r>
    </w:p>
    <w:p w:rsidR="00C45FF9" w:rsidRPr="0087579E" w:rsidRDefault="0087579E">
      <w:pPr>
        <w:spacing w:after="0"/>
        <w:rPr>
          <w:lang w:val="ru-RU"/>
        </w:rPr>
      </w:pPr>
      <w:bookmarkStart w:id="98" w:name="z98"/>
      <w:bookmarkEnd w:id="97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20. Подпункт 3) пункта 4 постановления Правительства Республики Казахстан от 11 марта 2012 года № 311 "О реорганизации отдельных предприятий Управления делами Президента Республики Казахстан" (САПП Республики</w:t>
      </w:r>
      <w:r w:rsidRPr="0087579E">
        <w:rPr>
          <w:color w:val="000000"/>
          <w:sz w:val="20"/>
          <w:lang w:val="ru-RU"/>
        </w:rPr>
        <w:t xml:space="preserve"> Казахстан, 2012 г., № 36, ст. 480). </w:t>
      </w:r>
    </w:p>
    <w:p w:rsidR="00C45FF9" w:rsidRPr="0087579E" w:rsidRDefault="0087579E">
      <w:pPr>
        <w:spacing w:after="0"/>
        <w:rPr>
          <w:lang w:val="ru-RU"/>
        </w:rPr>
      </w:pPr>
      <w:bookmarkStart w:id="99" w:name="z99"/>
      <w:bookmarkEnd w:id="9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21. Пункт 3</w:t>
      </w:r>
      <w:r w:rsidRPr="0087579E">
        <w:rPr>
          <w:color w:val="000000"/>
          <w:sz w:val="20"/>
          <w:lang w:val="ru-RU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2012 года № 338 "О некоторых вопросах многофункционального научно-аналитического и </w:t>
      </w:r>
      <w:r w:rsidRPr="0087579E">
        <w:rPr>
          <w:color w:val="000000"/>
          <w:sz w:val="20"/>
          <w:lang w:val="ru-RU"/>
        </w:rPr>
        <w:t xml:space="preserve">гуманитарно-просветительского государственного учреждения "Назарбаев центр" (САПП Республики Казахстан, 2012 г., № 37, ст. 495). </w:t>
      </w:r>
    </w:p>
    <w:p w:rsidR="00C45FF9" w:rsidRPr="0087579E" w:rsidRDefault="0087579E">
      <w:pPr>
        <w:spacing w:after="0"/>
        <w:rPr>
          <w:lang w:val="ru-RU"/>
        </w:rPr>
      </w:pPr>
      <w:bookmarkStart w:id="100" w:name="z100"/>
      <w:bookmarkEnd w:id="99"/>
      <w:r w:rsidRPr="0087579E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22. Постановление Правительства Республики Казахстан от 19 апреля 2012 года № 491 "О внесении дополнений в постановлени</w:t>
      </w:r>
      <w:r w:rsidRPr="0087579E">
        <w:rPr>
          <w:color w:val="000000"/>
          <w:sz w:val="20"/>
          <w:lang w:val="ru-RU"/>
        </w:rPr>
        <w:t>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</w:t>
      </w:r>
      <w:r w:rsidRPr="0087579E">
        <w:rPr>
          <w:color w:val="000000"/>
          <w:sz w:val="20"/>
          <w:lang w:val="ru-RU"/>
        </w:rPr>
        <w:t xml:space="preserve">12 г., № 44, ст. 591). </w:t>
      </w:r>
    </w:p>
    <w:p w:rsidR="00C45FF9" w:rsidRPr="0087579E" w:rsidRDefault="0087579E">
      <w:pPr>
        <w:spacing w:after="0"/>
        <w:rPr>
          <w:lang w:val="ru-RU"/>
        </w:rPr>
      </w:pPr>
      <w:bookmarkStart w:id="101" w:name="z101"/>
      <w:bookmarkEnd w:id="100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23. Подпункт 3) пункта 5 постановления Правительства Республики Казахстан от 21 июня 2012 года № 814 "О создании Республиканского государственного учреждения "Центр коммуникаций" Канцелярии Премьер-Министра Республики Казахст</w:t>
      </w:r>
      <w:r w:rsidRPr="0087579E">
        <w:rPr>
          <w:color w:val="000000"/>
          <w:sz w:val="20"/>
          <w:lang w:val="ru-RU"/>
        </w:rPr>
        <w:t xml:space="preserve">ан, выделении средств из резерва Правительства Республики Казахстан и внесении изменений и дополнений в некоторые решения Правительства Республики Казахстан" (САПП Республики Казахстан, 2012 г., № 57, ст. 791). </w:t>
      </w:r>
    </w:p>
    <w:p w:rsidR="00C45FF9" w:rsidRPr="0087579E" w:rsidRDefault="0087579E">
      <w:pPr>
        <w:spacing w:after="0"/>
        <w:rPr>
          <w:lang w:val="ru-RU"/>
        </w:rPr>
      </w:pPr>
      <w:bookmarkStart w:id="102" w:name="z102"/>
      <w:bookmarkEnd w:id="101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24. Постановление Правительства Респу</w:t>
      </w:r>
      <w:r w:rsidRPr="0087579E">
        <w:rPr>
          <w:color w:val="000000"/>
          <w:sz w:val="20"/>
          <w:lang w:val="ru-RU"/>
        </w:rPr>
        <w:t>блики Казахстан от 28 июля 2012 года № 987 "О внесении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</w:t>
      </w:r>
      <w:r w:rsidRPr="0087579E">
        <w:rPr>
          <w:color w:val="000000"/>
          <w:sz w:val="20"/>
          <w:lang w:val="ru-RU"/>
        </w:rPr>
        <w:t xml:space="preserve">венного бюджета, работников казенных предприятий" (САПП Республики Казахстан, 2012 г., № 64, ст. 896). </w:t>
      </w:r>
    </w:p>
    <w:p w:rsidR="00C45FF9" w:rsidRPr="0087579E" w:rsidRDefault="0087579E">
      <w:pPr>
        <w:spacing w:after="0"/>
        <w:rPr>
          <w:lang w:val="ru-RU"/>
        </w:rPr>
      </w:pPr>
      <w:bookmarkStart w:id="103" w:name="z103"/>
      <w:bookmarkEnd w:id="102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25. Пункт 1 изменений, которые вносятся в некоторые решения Правительства Республики Казахстан, утвержденных постановлением Правительства Республ</w:t>
      </w:r>
      <w:r w:rsidRPr="0087579E">
        <w:rPr>
          <w:color w:val="000000"/>
          <w:sz w:val="20"/>
          <w:lang w:val="ru-RU"/>
        </w:rPr>
        <w:t>ики Казахстан от 31 августа 2012 года № 1109 "О некоторых вопросах республиканских учебных заведений Агентства Республики Казахстан по делам спорта и физической культуры" (САПП Республики Казахстан, 2012 г., № 67, ст. 974).</w:t>
      </w:r>
    </w:p>
    <w:p w:rsidR="00C45FF9" w:rsidRPr="0087579E" w:rsidRDefault="0087579E">
      <w:pPr>
        <w:spacing w:after="0"/>
        <w:rPr>
          <w:lang w:val="ru-RU"/>
        </w:rPr>
      </w:pPr>
      <w:bookmarkStart w:id="104" w:name="z104"/>
      <w:bookmarkEnd w:id="103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26. Пункт 7 изменений и д</w:t>
      </w:r>
      <w:r w:rsidRPr="0087579E">
        <w:rPr>
          <w:color w:val="000000"/>
          <w:sz w:val="20"/>
          <w:lang w:val="ru-RU"/>
        </w:rPr>
        <w:t>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сентября 2012 года № 1196 "О внесении изменений и дополнений в некоторые решения Правительства Республи</w:t>
      </w:r>
      <w:r w:rsidRPr="0087579E">
        <w:rPr>
          <w:color w:val="000000"/>
          <w:sz w:val="20"/>
          <w:lang w:val="ru-RU"/>
        </w:rPr>
        <w:t>ки Казахстан" (САПП Республики Казахстан, 2012 г., № 71, ст. 1028).</w:t>
      </w:r>
    </w:p>
    <w:p w:rsidR="00C45FF9" w:rsidRPr="0087579E" w:rsidRDefault="0087579E">
      <w:pPr>
        <w:spacing w:after="0"/>
        <w:rPr>
          <w:lang w:val="ru-RU"/>
        </w:rPr>
      </w:pPr>
      <w:bookmarkStart w:id="105" w:name="z105"/>
      <w:bookmarkEnd w:id="104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27. Постановление Правительства Республики Казахстан от 17 сентября 2012 года № 1209 "О внесении изменений и дополнений в постановления Правительства Республики Казахстан от 29 октя</w:t>
      </w:r>
      <w:r w:rsidRPr="0087579E">
        <w:rPr>
          <w:color w:val="000000"/>
          <w:sz w:val="20"/>
          <w:lang w:val="ru-RU"/>
        </w:rPr>
        <w:t>бря 2004 года № 1132 "Некоторые вопросы Министерства труда и социальной защиты населения Республики Казахстан" и от 29 декабря 2007 года № 1400 "О системе оплаты труда гражданских служащих, работников организаций, содержащихся за счет средств государственн</w:t>
      </w:r>
      <w:r w:rsidRPr="0087579E">
        <w:rPr>
          <w:color w:val="000000"/>
          <w:sz w:val="20"/>
          <w:lang w:val="ru-RU"/>
        </w:rPr>
        <w:t>ого бюджета, работников казенных предприятий" (САПП Республики Казахстан, 2012 г., № 71, ст. 1036).</w:t>
      </w:r>
    </w:p>
    <w:p w:rsidR="00C45FF9" w:rsidRPr="0087579E" w:rsidRDefault="0087579E">
      <w:pPr>
        <w:spacing w:after="0"/>
        <w:rPr>
          <w:lang w:val="ru-RU"/>
        </w:rPr>
      </w:pPr>
      <w:bookmarkStart w:id="106" w:name="z106"/>
      <w:bookmarkEnd w:id="105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28. Пункт 4 изменений и дополнений, которые вносятся в некоторые решения Правительства Республики Казахстан, утвержденных постановлением Правительств</w:t>
      </w:r>
      <w:r w:rsidRPr="0087579E">
        <w:rPr>
          <w:color w:val="000000"/>
          <w:sz w:val="20"/>
          <w:lang w:val="ru-RU"/>
        </w:rPr>
        <w:t>а Республики Казахстан от 2 ноября 2012 года № 1396 "О ликвидации Республиканского государственного учреждения "Центр коммуникаций" Канцелярии Премьер-Министра Республики Казахстан и внесении изменений и дополнений в некоторые решения Правительства Республ</w:t>
      </w:r>
      <w:r w:rsidRPr="0087579E">
        <w:rPr>
          <w:color w:val="000000"/>
          <w:sz w:val="20"/>
          <w:lang w:val="ru-RU"/>
        </w:rPr>
        <w:t>ики Казахстан" (САПП Республики Казахстан, 2012 г., № 77-78, ст. 1139).</w:t>
      </w:r>
    </w:p>
    <w:p w:rsidR="00C45FF9" w:rsidRPr="0087579E" w:rsidRDefault="0087579E">
      <w:pPr>
        <w:spacing w:after="0"/>
        <w:rPr>
          <w:lang w:val="ru-RU"/>
        </w:rPr>
      </w:pPr>
      <w:bookmarkStart w:id="107" w:name="z107"/>
      <w:bookmarkEnd w:id="106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29. Постановление Правительства Республики Казахстан от 9 ноября 2012 года № 1424 "О внесении дополнения в постановление Правительства Республики Казахстан от 29 декабря 2007 го</w:t>
      </w:r>
      <w:r w:rsidRPr="0087579E">
        <w:rPr>
          <w:color w:val="000000"/>
          <w:sz w:val="20"/>
          <w:lang w:val="ru-RU"/>
        </w:rPr>
        <w:t>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2012 г., № 79, ст. 1154).</w:t>
      </w:r>
    </w:p>
    <w:p w:rsidR="00C45FF9" w:rsidRPr="0087579E" w:rsidRDefault="0087579E">
      <w:pPr>
        <w:spacing w:after="0"/>
        <w:rPr>
          <w:lang w:val="ru-RU"/>
        </w:rPr>
      </w:pPr>
      <w:bookmarkStart w:id="108" w:name="z108"/>
      <w:bookmarkEnd w:id="107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30. Пункт 4 изменений и доп</w:t>
      </w:r>
      <w:r w:rsidRPr="0087579E">
        <w:rPr>
          <w:color w:val="000000"/>
          <w:sz w:val="20"/>
          <w:lang w:val="ru-RU"/>
        </w:rPr>
        <w:t>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2012 года № 1669 "О некоторых вопросах республиканского государственного учреждения "Регистр судо</w:t>
      </w:r>
      <w:r w:rsidRPr="0087579E">
        <w:rPr>
          <w:color w:val="000000"/>
          <w:sz w:val="20"/>
          <w:lang w:val="ru-RU"/>
        </w:rPr>
        <w:t>ходства" Министерства транспорта и коммуникаций Республики Казахстан" (САПП Республики Казахстан, 2013 г., № 5, ст. 103).</w:t>
      </w:r>
    </w:p>
    <w:p w:rsidR="00C45FF9" w:rsidRPr="0087579E" w:rsidRDefault="0087579E">
      <w:pPr>
        <w:spacing w:after="0"/>
        <w:rPr>
          <w:lang w:val="ru-RU"/>
        </w:rPr>
      </w:pPr>
      <w:bookmarkStart w:id="109" w:name="z109"/>
      <w:bookmarkEnd w:id="108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31. Постановление Правительства Республики Казахстан от 25 января 2013 года № 45 "О внесении изменений и дополнения в постановл</w:t>
      </w:r>
      <w:r w:rsidRPr="0087579E">
        <w:rPr>
          <w:color w:val="000000"/>
          <w:sz w:val="20"/>
          <w:lang w:val="ru-RU"/>
        </w:rPr>
        <w:t xml:space="preserve">ение Правительства Республики Казахстан от </w:t>
      </w:r>
      <w:r w:rsidRPr="0087579E">
        <w:rPr>
          <w:color w:val="000000"/>
          <w:sz w:val="20"/>
          <w:lang w:val="ru-RU"/>
        </w:rPr>
        <w:lastRenderedPageBreak/>
        <w:t>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</w:t>
      </w:r>
      <w:r w:rsidRPr="0087579E">
        <w:rPr>
          <w:color w:val="000000"/>
          <w:sz w:val="20"/>
          <w:lang w:val="ru-RU"/>
        </w:rPr>
        <w:t xml:space="preserve"> 2013 г., № 12, ст. 223).</w:t>
      </w:r>
    </w:p>
    <w:p w:rsidR="00C45FF9" w:rsidRPr="0087579E" w:rsidRDefault="0087579E">
      <w:pPr>
        <w:spacing w:after="0"/>
        <w:rPr>
          <w:lang w:val="ru-RU"/>
        </w:rPr>
      </w:pPr>
      <w:bookmarkStart w:id="110" w:name="z110"/>
      <w:bookmarkEnd w:id="109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32. Подпункт 2) пункта 7 постановления Правительства Республики Казахстан от 2 июля 2013 года № 675 "О создании республиканского государственного учреждения "Национальный музей Республики Казахстан" Комитета по культуре Мин</w:t>
      </w:r>
      <w:r w:rsidRPr="0087579E">
        <w:rPr>
          <w:color w:val="000000"/>
          <w:sz w:val="20"/>
          <w:lang w:val="ru-RU"/>
        </w:rPr>
        <w:t xml:space="preserve">истерства культуры и информации Республики Казахстан" (САПП Республики Казахстан, 2013 г., № 40, ст. 587). </w:t>
      </w:r>
    </w:p>
    <w:p w:rsidR="00C45FF9" w:rsidRPr="0087579E" w:rsidRDefault="0087579E">
      <w:pPr>
        <w:spacing w:after="0"/>
        <w:rPr>
          <w:lang w:val="ru-RU"/>
        </w:rPr>
      </w:pPr>
      <w:bookmarkStart w:id="111" w:name="z111"/>
      <w:bookmarkEnd w:id="110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33. Пункт 2 изменений, которые вносятся в некоторые решения</w:t>
      </w:r>
    </w:p>
    <w:bookmarkEnd w:id="111"/>
    <w:p w:rsidR="00C45FF9" w:rsidRPr="0087579E" w:rsidRDefault="0087579E">
      <w:pPr>
        <w:spacing w:after="0"/>
        <w:rPr>
          <w:lang w:val="ru-RU"/>
        </w:rPr>
      </w:pPr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Правительства Республики Казахстан, утвержденных постановлением Правительс</w:t>
      </w:r>
      <w:r w:rsidRPr="0087579E">
        <w:rPr>
          <w:color w:val="000000"/>
          <w:sz w:val="20"/>
          <w:lang w:val="ru-RU"/>
        </w:rPr>
        <w:t>тва Республики Казахстан от 10 октября 2013 года № 1083 "О ликвидации Государственного учреждения "Дирекция специальной экономической зоны "Парк информационных технологий" Министерства индустрии и новых технологий Республики Казахстан" (САПП Республики Каз</w:t>
      </w:r>
      <w:r w:rsidRPr="0087579E">
        <w:rPr>
          <w:color w:val="000000"/>
          <w:sz w:val="20"/>
          <w:lang w:val="ru-RU"/>
        </w:rPr>
        <w:t xml:space="preserve">ахстан, 2013 г., № 59, ст. 811). </w:t>
      </w:r>
    </w:p>
    <w:p w:rsidR="00C45FF9" w:rsidRPr="0087579E" w:rsidRDefault="0087579E">
      <w:pPr>
        <w:spacing w:after="0"/>
        <w:rPr>
          <w:lang w:val="ru-RU"/>
        </w:rPr>
      </w:pPr>
      <w:bookmarkStart w:id="112" w:name="z112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34. Постановление Правительства Республики Казахстан от 31 декабря 2013 года № 1553 "О внесении изменений и дополнения в постановление Правительства Республики Казахстан от 29 декабря 2007 года № 1400 "О системе опл</w:t>
      </w:r>
      <w:r w:rsidRPr="0087579E">
        <w:rPr>
          <w:color w:val="000000"/>
          <w:sz w:val="20"/>
          <w:lang w:val="ru-RU"/>
        </w:rPr>
        <w:t>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2013 г., № 82, ст. 1062).</w:t>
      </w:r>
    </w:p>
    <w:p w:rsidR="00C45FF9" w:rsidRPr="0087579E" w:rsidRDefault="0087579E">
      <w:pPr>
        <w:spacing w:after="0"/>
        <w:rPr>
          <w:lang w:val="ru-RU"/>
        </w:rPr>
      </w:pPr>
      <w:bookmarkStart w:id="113" w:name="z113"/>
      <w:bookmarkEnd w:id="112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35. Пункт 4 постановления Правительства Республики </w:t>
      </w:r>
      <w:r w:rsidRPr="0087579E">
        <w:rPr>
          <w:color w:val="000000"/>
          <w:sz w:val="20"/>
          <w:lang w:val="ru-RU"/>
        </w:rPr>
        <w:t xml:space="preserve">Казахстан от 13 марта 2014 года № 238 "О создании Республиканского государственного казенного предприятия "Центр спортивной подготовки для лиц с ограниченными физическими возможностями" Агентства Республики Казахстан по делам спорта и физической культуры" </w:t>
      </w:r>
      <w:r w:rsidRPr="0087579E">
        <w:rPr>
          <w:color w:val="000000"/>
          <w:sz w:val="20"/>
          <w:lang w:val="ru-RU"/>
        </w:rPr>
        <w:t>(САПП Республики Казахстан, 2014 г., № 21, ст. 158).</w:t>
      </w:r>
    </w:p>
    <w:p w:rsidR="00C45FF9" w:rsidRPr="0087579E" w:rsidRDefault="0087579E">
      <w:pPr>
        <w:spacing w:after="0"/>
        <w:rPr>
          <w:lang w:val="ru-RU"/>
        </w:rPr>
      </w:pPr>
      <w:bookmarkStart w:id="114" w:name="z114"/>
      <w:bookmarkEnd w:id="113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36. Постановление Правительства Республики Казахстан от 27 марта 2014 года № 269 "О внесении дополнения в постановление Правительства Республики Казахстан от 29 декабря 2007 года № 1400 "О системе</w:t>
      </w:r>
      <w:r w:rsidRPr="0087579E">
        <w:rPr>
          <w:color w:val="000000"/>
          <w:sz w:val="20"/>
          <w:lang w:val="ru-RU"/>
        </w:rPr>
        <w:t xml:space="preserve">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2014 г., № 24, ст. 178).</w:t>
      </w:r>
    </w:p>
    <w:p w:rsidR="00C45FF9" w:rsidRPr="0087579E" w:rsidRDefault="0087579E">
      <w:pPr>
        <w:spacing w:after="0"/>
        <w:rPr>
          <w:lang w:val="ru-RU"/>
        </w:rPr>
      </w:pPr>
      <w:bookmarkStart w:id="115" w:name="z115"/>
      <w:bookmarkEnd w:id="114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37. Пункт 2 изменений и дополнений, которые внос</w:t>
      </w:r>
      <w:r w:rsidRPr="0087579E">
        <w:rPr>
          <w:color w:val="000000"/>
          <w:sz w:val="20"/>
          <w:lang w:val="ru-RU"/>
        </w:rPr>
        <w:t>ятся в некоторые решения Правительства Республики Казахстан, утвержденных постановлением Правительства Республики Казахстан от 28 марта 2014 года № 274 "О создании республиканского государственного учреждения "Национальная картинная галерея "Астана" Минист</w:t>
      </w:r>
      <w:r w:rsidRPr="0087579E">
        <w:rPr>
          <w:color w:val="000000"/>
          <w:sz w:val="20"/>
          <w:lang w:val="ru-RU"/>
        </w:rPr>
        <w:t xml:space="preserve">ерства культуры Республики Казахстан" (САПП Республики Казахстан, 2014 г., № 24, ст. 181). </w:t>
      </w:r>
    </w:p>
    <w:p w:rsidR="00C45FF9" w:rsidRPr="0087579E" w:rsidRDefault="0087579E">
      <w:pPr>
        <w:spacing w:after="0"/>
        <w:rPr>
          <w:lang w:val="ru-RU"/>
        </w:rPr>
      </w:pPr>
      <w:bookmarkStart w:id="116" w:name="z116"/>
      <w:bookmarkEnd w:id="115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38. Постановление Правительства Республики Казахстан от 31 мая 2014 года № 598 "О внесении дополнения в постановление Правительства Республики Казахстан от 2</w:t>
      </w:r>
      <w:r w:rsidRPr="0087579E">
        <w:rPr>
          <w:color w:val="000000"/>
          <w:sz w:val="20"/>
          <w:lang w:val="ru-RU"/>
        </w:rPr>
        <w:t>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2014 г., № 37, ст. 360).</w:t>
      </w:r>
    </w:p>
    <w:p w:rsidR="00C45FF9" w:rsidRPr="0087579E" w:rsidRDefault="0087579E">
      <w:pPr>
        <w:spacing w:after="0"/>
        <w:rPr>
          <w:lang w:val="ru-RU"/>
        </w:rPr>
      </w:pPr>
      <w:bookmarkStart w:id="117" w:name="z117"/>
      <w:bookmarkEnd w:id="116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39. Пункт 2</w:t>
      </w:r>
      <w:r w:rsidRPr="0087579E">
        <w:rPr>
          <w:color w:val="000000"/>
          <w:sz w:val="20"/>
          <w:lang w:val="ru-RU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2014 года № 1081 "О ликвидации республиканского государственного учреждения "Дом д</w:t>
      </w:r>
      <w:r w:rsidRPr="0087579E">
        <w:rPr>
          <w:color w:val="000000"/>
          <w:sz w:val="20"/>
          <w:lang w:val="ru-RU"/>
        </w:rPr>
        <w:t xml:space="preserve">ружбы - Центр межэтнических отношений" Министерства культуры и спорта Республики Казахстан и внесении изменений и дополнений в некоторые решения Правительства Республики Казахстан" (САПП Республики Казахстан, 2014 г., № 64, ст. 582). </w:t>
      </w:r>
    </w:p>
    <w:p w:rsidR="00C45FF9" w:rsidRPr="0087579E" w:rsidRDefault="0087579E">
      <w:pPr>
        <w:spacing w:after="0"/>
        <w:rPr>
          <w:lang w:val="ru-RU"/>
        </w:rPr>
      </w:pPr>
      <w:bookmarkStart w:id="118" w:name="z118"/>
      <w:bookmarkEnd w:id="117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40. Пункт 6 из</w:t>
      </w:r>
      <w:r w:rsidRPr="0087579E">
        <w:rPr>
          <w:color w:val="000000"/>
          <w:sz w:val="20"/>
          <w:lang w:val="ru-RU"/>
        </w:rPr>
        <w:t>менений и дополнений, которые вносятся в некоторые решения Правительства Республики Казахстан по вопросам Службы государственной охраны Республики Казахстан, утвержденных постановлением Правительства Республики Казахстан от 16 октября 2014 года № 1098 "О в</w:t>
      </w:r>
      <w:r w:rsidRPr="0087579E">
        <w:rPr>
          <w:color w:val="000000"/>
          <w:sz w:val="20"/>
          <w:lang w:val="ru-RU"/>
        </w:rPr>
        <w:t>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Казахстан" (САПП Республики Казахстан, 2014 г., № 64, ст. 585).</w:t>
      </w:r>
    </w:p>
    <w:p w:rsidR="00C45FF9" w:rsidRPr="0087579E" w:rsidRDefault="0087579E">
      <w:pPr>
        <w:spacing w:after="0"/>
        <w:rPr>
          <w:lang w:val="ru-RU"/>
        </w:rPr>
      </w:pPr>
      <w:bookmarkStart w:id="119" w:name="z119"/>
      <w:bookmarkEnd w:id="118"/>
      <w:r w:rsidRPr="0087579E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41. Постановление Правительства Республики Каз</w:t>
      </w:r>
      <w:r w:rsidRPr="0087579E">
        <w:rPr>
          <w:color w:val="000000"/>
          <w:sz w:val="20"/>
          <w:lang w:val="ru-RU"/>
        </w:rPr>
        <w:t>ахстан от 20 октября 2014 года № 1114 "О внесении дополнений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</w:t>
      </w:r>
      <w:r w:rsidRPr="0087579E">
        <w:rPr>
          <w:color w:val="000000"/>
          <w:sz w:val="20"/>
          <w:lang w:val="ru-RU"/>
        </w:rPr>
        <w:t>го бюджета, работников казенных предприятий" (САПП Республики Казахстан, 2014 г., № 65, ст. 594).</w:t>
      </w:r>
    </w:p>
    <w:p w:rsidR="00C45FF9" w:rsidRPr="0087579E" w:rsidRDefault="0087579E">
      <w:pPr>
        <w:spacing w:after="0"/>
        <w:rPr>
          <w:lang w:val="ru-RU"/>
        </w:rPr>
      </w:pPr>
      <w:bookmarkStart w:id="120" w:name="z120"/>
      <w:bookmarkEnd w:id="119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42. Пункт 10 изменений и дополнений, которые вносятся в некоторые решения Правительства Республики Казахстан и распоряжение Премьер-Министра Республики</w:t>
      </w:r>
      <w:r w:rsidRPr="0087579E">
        <w:rPr>
          <w:color w:val="000000"/>
          <w:sz w:val="20"/>
          <w:lang w:val="ru-RU"/>
        </w:rPr>
        <w:t xml:space="preserve"> Казахстан от 2 февраля 2009 года № 15-р "О дальнейших мерах по совершенствованию законотворческой деятельности", утвержденных постановлением Правительства Республики Казахстан от 30 декабря 2014 года № 1401 "О внесении изменений и дополнений в некоторые р</w:t>
      </w:r>
      <w:r w:rsidRPr="0087579E">
        <w:rPr>
          <w:color w:val="000000"/>
          <w:sz w:val="20"/>
          <w:lang w:val="ru-RU"/>
        </w:rPr>
        <w:t>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p w:rsidR="00C45FF9" w:rsidRPr="0087579E" w:rsidRDefault="0087579E">
      <w:pPr>
        <w:spacing w:after="0"/>
        <w:rPr>
          <w:lang w:val="ru-RU"/>
        </w:rPr>
      </w:pPr>
      <w:bookmarkStart w:id="121" w:name="z121"/>
      <w:bookmarkEnd w:id="120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87579E">
        <w:rPr>
          <w:color w:val="000000"/>
          <w:sz w:val="20"/>
          <w:lang w:val="ru-RU"/>
        </w:rPr>
        <w:t xml:space="preserve"> 43. Подпункт 2 пункта 1 постановления Правительства Республики Казахстан от 31 декабря 2014 года № 1427 "О внесении изменений в постановления Правительства Республики Казахстан от 27 сентября 2007 года № 850 "Об утверждении перечня должностей гражданск</w:t>
      </w:r>
      <w:r w:rsidRPr="0087579E">
        <w:rPr>
          <w:color w:val="000000"/>
          <w:sz w:val="20"/>
          <w:lang w:val="ru-RU"/>
        </w:rPr>
        <w:t>их служащих" и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2014 г., № 88-89, ст. 73</w:t>
      </w:r>
      <w:r w:rsidRPr="0087579E">
        <w:rPr>
          <w:color w:val="000000"/>
          <w:sz w:val="20"/>
          <w:lang w:val="ru-RU"/>
        </w:rPr>
        <w:t>3).</w:t>
      </w:r>
    </w:p>
    <w:p w:rsidR="00C45FF9" w:rsidRPr="0087579E" w:rsidRDefault="0087579E">
      <w:pPr>
        <w:spacing w:after="0"/>
        <w:rPr>
          <w:lang w:val="ru-RU"/>
        </w:rPr>
      </w:pPr>
      <w:bookmarkStart w:id="122" w:name="z122"/>
      <w:bookmarkEnd w:id="121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44. 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2014 года № 1439 "О реорганизации республиканского государс</w:t>
      </w:r>
      <w:r w:rsidRPr="0087579E">
        <w:rPr>
          <w:color w:val="000000"/>
          <w:sz w:val="20"/>
          <w:lang w:val="ru-RU"/>
        </w:rPr>
        <w:t>твенного учреждения "Национальный музей Республики Казахстан" Министерства культуры и спорта Республики Казахстан" (САПП Республики Казахстан, 2014 г., № 88-89, ст. 737).</w:t>
      </w:r>
    </w:p>
    <w:p w:rsidR="00C45FF9" w:rsidRPr="0087579E" w:rsidRDefault="0087579E">
      <w:pPr>
        <w:spacing w:after="0"/>
        <w:rPr>
          <w:lang w:val="ru-RU"/>
        </w:rPr>
      </w:pPr>
      <w:bookmarkStart w:id="123" w:name="z123"/>
      <w:bookmarkEnd w:id="122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45. Пункт 8 изменений и дополнений, которые вносятся в некоторые решения Прави</w:t>
      </w:r>
      <w:r w:rsidRPr="0087579E">
        <w:rPr>
          <w:color w:val="000000"/>
          <w:sz w:val="20"/>
          <w:lang w:val="ru-RU"/>
        </w:rPr>
        <w:t>тельства Республики Казахстан, утвержденных постановлением Правительства Республики Казахстан от 2 апреля 2015 года № 173 "О внесении изменений и дополнений и признании утратившими силу некоторых решений Правительства Республики Казахстан и распоряжения Пр</w:t>
      </w:r>
      <w:r w:rsidRPr="0087579E">
        <w:rPr>
          <w:color w:val="000000"/>
          <w:sz w:val="20"/>
          <w:lang w:val="ru-RU"/>
        </w:rPr>
        <w:t>емьер-Министра Республики Казахстан от 7 апреля 2011 года № 44-р "О порядке организации и проведения спасательных и других неотложных работ в зонах возможных землетрясений" (САПП Республики Казахстан, 2015 г., № 18-19, ст. 94).</w:t>
      </w:r>
    </w:p>
    <w:p w:rsidR="00C45FF9" w:rsidRPr="0087579E" w:rsidRDefault="0087579E">
      <w:pPr>
        <w:spacing w:after="0"/>
        <w:rPr>
          <w:lang w:val="ru-RU"/>
        </w:rPr>
      </w:pPr>
      <w:bookmarkStart w:id="124" w:name="z124"/>
      <w:bookmarkEnd w:id="123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46. Постановление Пра</w:t>
      </w:r>
      <w:r w:rsidRPr="0087579E">
        <w:rPr>
          <w:color w:val="000000"/>
          <w:sz w:val="20"/>
          <w:lang w:val="ru-RU"/>
        </w:rPr>
        <w:t>вительства Республики Казахстан от 25 апреля 2015 года № 295 "О внесении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</w:t>
      </w:r>
      <w:r w:rsidRPr="0087579E">
        <w:rPr>
          <w:color w:val="000000"/>
          <w:sz w:val="20"/>
          <w:lang w:val="ru-RU"/>
        </w:rPr>
        <w:t xml:space="preserve"> средств государственного бюджета, работников казенных предприятий" (САПП Республики Казахстан, 2015 г., № 24-25, ст. 153).</w:t>
      </w:r>
    </w:p>
    <w:p w:rsidR="00C45FF9" w:rsidRPr="0087579E" w:rsidRDefault="0087579E">
      <w:pPr>
        <w:spacing w:after="0"/>
        <w:rPr>
          <w:lang w:val="ru-RU"/>
        </w:rPr>
      </w:pPr>
      <w:bookmarkStart w:id="125" w:name="z125"/>
      <w:bookmarkEnd w:id="124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47. Пункт 5 изменений и дополнений, которые вносятся в некоторые решения Правительства Республики Казахстан, утвержденных пос</w:t>
      </w:r>
      <w:r w:rsidRPr="0087579E">
        <w:rPr>
          <w:color w:val="000000"/>
          <w:sz w:val="20"/>
          <w:lang w:val="ru-RU"/>
        </w:rPr>
        <w:t>тановлением Правительства Республики Казахстан от 27 апреля 2015 года № 358 "О реорганизации государственного учреждения "Республиканская специализированная физико-математическая средняя школа-интернат имени О. Жаутыкова для одаренных детей" (САПП Республи</w:t>
      </w:r>
      <w:r w:rsidRPr="0087579E">
        <w:rPr>
          <w:color w:val="000000"/>
          <w:sz w:val="20"/>
          <w:lang w:val="ru-RU"/>
        </w:rPr>
        <w:t>ки Казахстан, 2015 г., № 27-28, ст. 178).</w:t>
      </w:r>
    </w:p>
    <w:p w:rsidR="00C45FF9" w:rsidRPr="0087579E" w:rsidRDefault="0087579E">
      <w:pPr>
        <w:spacing w:after="0"/>
        <w:rPr>
          <w:lang w:val="ru-RU"/>
        </w:rPr>
      </w:pPr>
      <w:bookmarkStart w:id="126" w:name="z126"/>
      <w:bookmarkEnd w:id="125"/>
      <w:r w:rsidRPr="0087579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87579E">
        <w:rPr>
          <w:color w:val="000000"/>
          <w:sz w:val="20"/>
          <w:lang w:val="ru-RU"/>
        </w:rPr>
        <w:t xml:space="preserve"> 48. Постановление Правительства Республики Казахстан от 27 ноября 2015 года № 957 "О внесении изменений и дополнения в постановление Правительства Республики Казахстан от 29 декабря 2007 года № 1400 "О систе</w:t>
      </w:r>
      <w:r w:rsidRPr="0087579E">
        <w:rPr>
          <w:color w:val="000000"/>
          <w:sz w:val="20"/>
          <w:lang w:val="ru-RU"/>
        </w:rPr>
        <w:t>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26"/>
    <w:p w:rsidR="00C45FF9" w:rsidRPr="0087579E" w:rsidRDefault="0087579E">
      <w:pPr>
        <w:spacing w:after="0"/>
        <w:rPr>
          <w:lang w:val="ru-RU"/>
        </w:rPr>
      </w:pPr>
      <w:r w:rsidRPr="0087579E">
        <w:rPr>
          <w:lang w:val="ru-RU"/>
        </w:rPr>
        <w:br/>
      </w:r>
      <w:r w:rsidRPr="0087579E">
        <w:rPr>
          <w:lang w:val="ru-RU"/>
        </w:rPr>
        <w:br/>
      </w:r>
    </w:p>
    <w:p w:rsidR="00C45FF9" w:rsidRPr="0087579E" w:rsidRDefault="0087579E">
      <w:pPr>
        <w:pStyle w:val="disclaimer"/>
        <w:rPr>
          <w:lang w:val="ru-RU"/>
        </w:rPr>
      </w:pPr>
      <w:r w:rsidRPr="0087579E">
        <w:rPr>
          <w:color w:val="000000"/>
          <w:lang w:val="ru-RU"/>
        </w:rPr>
        <w:lastRenderedPageBreak/>
        <w:t>© 2012. РГП на ПХВ Республиканский центр правовой информации Министерства юстиции Республики Казахстан</w:t>
      </w:r>
    </w:p>
    <w:sectPr w:rsidR="00C45FF9" w:rsidRPr="0087579E" w:rsidSect="00C45FF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5FF9"/>
    <w:rsid w:val="0087579E"/>
    <w:rsid w:val="00C4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45FF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45FF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45FF9"/>
    <w:pPr>
      <w:jc w:val="center"/>
    </w:pPr>
    <w:rPr>
      <w:sz w:val="18"/>
      <w:szCs w:val="18"/>
    </w:rPr>
  </w:style>
  <w:style w:type="paragraph" w:customStyle="1" w:styleId="DocDefaults">
    <w:name w:val="DocDefaults"/>
    <w:rsid w:val="00C45FF9"/>
  </w:style>
  <w:style w:type="paragraph" w:styleId="ae">
    <w:name w:val="Balloon Text"/>
    <w:basedOn w:val="a"/>
    <w:link w:val="af"/>
    <w:uiPriority w:val="99"/>
    <w:semiHidden/>
    <w:unhideWhenUsed/>
    <w:rsid w:val="0087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79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19696</Words>
  <Characters>112271</Characters>
  <Application>Microsoft Office Word</Application>
  <DocSecurity>0</DocSecurity>
  <Lines>935</Lines>
  <Paragraphs>263</Paragraphs>
  <ScaleCrop>false</ScaleCrop>
  <Company/>
  <LinksUpToDate>false</LinksUpToDate>
  <CharactersWithSpaces>131704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2</cp:revision>
  <dcterms:created xsi:type="dcterms:W3CDTF">2017-12-15T05:58:00Z</dcterms:created>
  <dcterms:modified xsi:type="dcterms:W3CDTF">2017-12-15T05:59:00Z</dcterms:modified>
</cp:coreProperties>
</file>