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13" w:rsidRPr="003B03F1" w:rsidRDefault="00421A13" w:rsidP="00421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B03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Коммунальное государственное казенное предприятие </w:t>
      </w:r>
    </w:p>
    <w:p w:rsidR="00272E0F" w:rsidRDefault="00421A13" w:rsidP="00421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B03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«Музыкальное училище имени Мукана Тулебаева» </w:t>
      </w:r>
    </w:p>
    <w:p w:rsidR="00421A13" w:rsidRPr="003B03F1" w:rsidRDefault="00421A13" w:rsidP="00421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B03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управления образования </w:t>
      </w:r>
    </w:p>
    <w:p w:rsidR="00421A13" w:rsidRPr="003B03F1" w:rsidRDefault="00421A13" w:rsidP="00421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B03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Восточно- Казахстанской области</w:t>
      </w:r>
    </w:p>
    <w:p w:rsidR="00421A13" w:rsidRPr="003B03F1" w:rsidRDefault="00421A13" w:rsidP="00421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</w:pPr>
      <w:r w:rsidRPr="003B03F1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(наименование учебного заведения)</w:t>
      </w:r>
    </w:p>
    <w:p w:rsidR="00421A13" w:rsidRPr="00194003" w:rsidRDefault="00421A13" w:rsidP="00421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940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DAB69E" wp14:editId="3A9C9714">
            <wp:extent cx="2748137" cy="2319342"/>
            <wp:effectExtent l="0" t="0" r="0" b="0"/>
            <wp:docPr id="1" name="Рисунок 1" descr="C:\Users\завуч\Desktop\логатип м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логатип му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80" cy="232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13" w:rsidRPr="00194003" w:rsidRDefault="00421A13" w:rsidP="00421A1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1A13" w:rsidRPr="003B03F1" w:rsidRDefault="00421A13" w:rsidP="00421A13">
      <w:pPr>
        <w:pStyle w:val="Default"/>
        <w:jc w:val="center"/>
        <w:rPr>
          <w:b/>
          <w:bCs/>
          <w:sz w:val="36"/>
          <w:szCs w:val="36"/>
        </w:rPr>
      </w:pPr>
      <w:r w:rsidRPr="003B03F1">
        <w:rPr>
          <w:b/>
          <w:bCs/>
          <w:sz w:val="36"/>
          <w:szCs w:val="36"/>
        </w:rPr>
        <w:t xml:space="preserve">Политика </w:t>
      </w:r>
    </w:p>
    <w:p w:rsidR="00A6576E" w:rsidRDefault="00421A13" w:rsidP="00421A13">
      <w:pPr>
        <w:pStyle w:val="Default"/>
        <w:jc w:val="center"/>
        <w:rPr>
          <w:b/>
          <w:bCs/>
          <w:sz w:val="36"/>
          <w:szCs w:val="36"/>
        </w:rPr>
      </w:pPr>
      <w:r w:rsidRPr="003B03F1">
        <w:rPr>
          <w:b/>
          <w:bCs/>
          <w:sz w:val="36"/>
          <w:szCs w:val="36"/>
        </w:rPr>
        <w:t xml:space="preserve"> обеспечения качества </w:t>
      </w:r>
      <w:r w:rsidR="00A6576E">
        <w:rPr>
          <w:b/>
          <w:bCs/>
          <w:sz w:val="36"/>
          <w:szCs w:val="36"/>
        </w:rPr>
        <w:t xml:space="preserve">образования </w:t>
      </w:r>
    </w:p>
    <w:p w:rsidR="00421A13" w:rsidRPr="003B03F1" w:rsidRDefault="00A6576E" w:rsidP="00421A1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музыкальном училище</w:t>
      </w:r>
      <w:r w:rsidR="00421A13" w:rsidRPr="003B03F1">
        <w:rPr>
          <w:b/>
          <w:bCs/>
          <w:sz w:val="36"/>
          <w:szCs w:val="36"/>
        </w:rPr>
        <w:t xml:space="preserve"> имени </w:t>
      </w:r>
      <w:proofErr w:type="spellStart"/>
      <w:r w:rsidR="00421A13" w:rsidRPr="003B03F1">
        <w:rPr>
          <w:b/>
          <w:bCs/>
          <w:sz w:val="36"/>
          <w:szCs w:val="36"/>
        </w:rPr>
        <w:t>Мукана</w:t>
      </w:r>
      <w:proofErr w:type="spellEnd"/>
      <w:r w:rsidR="00421A13" w:rsidRPr="003B03F1">
        <w:rPr>
          <w:b/>
          <w:bCs/>
          <w:sz w:val="36"/>
          <w:szCs w:val="36"/>
        </w:rPr>
        <w:t xml:space="preserve"> Тулебаева</w:t>
      </w:r>
    </w:p>
    <w:p w:rsidR="00421A13" w:rsidRPr="003B03F1" w:rsidRDefault="00421A13" w:rsidP="00421A13">
      <w:pPr>
        <w:pStyle w:val="Default"/>
        <w:jc w:val="center"/>
        <w:rPr>
          <w:b/>
          <w:bCs/>
          <w:sz w:val="36"/>
          <w:szCs w:val="36"/>
        </w:rPr>
      </w:pPr>
    </w:p>
    <w:p w:rsidR="00421A13" w:rsidRDefault="00421A13" w:rsidP="00421A13">
      <w:pPr>
        <w:pStyle w:val="Default"/>
        <w:jc w:val="center"/>
        <w:rPr>
          <w:b/>
          <w:bCs/>
          <w:sz w:val="32"/>
          <w:szCs w:val="32"/>
        </w:rPr>
      </w:pPr>
    </w:p>
    <w:p w:rsidR="00421A13" w:rsidRDefault="00421A13" w:rsidP="00421A13">
      <w:pPr>
        <w:pStyle w:val="Default"/>
        <w:jc w:val="center"/>
        <w:rPr>
          <w:b/>
          <w:bCs/>
          <w:sz w:val="32"/>
          <w:szCs w:val="32"/>
        </w:rPr>
      </w:pPr>
    </w:p>
    <w:p w:rsidR="00421A13" w:rsidRDefault="00421A13" w:rsidP="00421A13">
      <w:pPr>
        <w:pStyle w:val="Default"/>
        <w:jc w:val="center"/>
        <w:rPr>
          <w:b/>
          <w:bCs/>
          <w:sz w:val="32"/>
          <w:szCs w:val="32"/>
        </w:rPr>
      </w:pPr>
    </w:p>
    <w:p w:rsidR="00421A13" w:rsidRPr="00421A13" w:rsidRDefault="00421A13" w:rsidP="00421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A13" w:rsidRPr="00194003" w:rsidRDefault="00421A13" w:rsidP="00421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272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1A13" w:rsidRPr="00194003" w:rsidRDefault="00421A13" w:rsidP="0042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576E" w:rsidRPr="00A6576E" w:rsidRDefault="00984B05" w:rsidP="00A6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Семей, 2018</w:t>
      </w:r>
      <w:r w:rsidR="00421A13" w:rsidRPr="00272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</w:t>
      </w:r>
    </w:p>
    <w:p w:rsidR="00A6576E" w:rsidRDefault="00D84822" w:rsidP="00A6576E">
      <w:pPr>
        <w:pStyle w:val="Default"/>
        <w:pageBreakBefore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Политика </w:t>
      </w:r>
      <w:r w:rsidR="00A6576E">
        <w:rPr>
          <w:sz w:val="28"/>
          <w:szCs w:val="28"/>
        </w:rPr>
        <w:t xml:space="preserve">обеспечения качества образования в музыкальном училище имени </w:t>
      </w:r>
      <w:proofErr w:type="spellStart"/>
      <w:r w:rsidR="00A6576E">
        <w:rPr>
          <w:sz w:val="28"/>
          <w:szCs w:val="28"/>
        </w:rPr>
        <w:t>Мукана</w:t>
      </w:r>
      <w:proofErr w:type="spellEnd"/>
      <w:r w:rsidR="00A6576E">
        <w:rPr>
          <w:sz w:val="28"/>
          <w:szCs w:val="28"/>
        </w:rPr>
        <w:t xml:space="preserve"> Тулебаева, </w:t>
      </w:r>
      <w:r w:rsidR="00984B05">
        <w:rPr>
          <w:sz w:val="28"/>
          <w:szCs w:val="28"/>
        </w:rPr>
        <w:t>2018</w:t>
      </w:r>
      <w:r w:rsidR="00A6576E">
        <w:rPr>
          <w:sz w:val="28"/>
          <w:szCs w:val="28"/>
        </w:rPr>
        <w:t xml:space="preserve"> г. – 4 с. </w:t>
      </w:r>
    </w:p>
    <w:p w:rsidR="00A6576E" w:rsidRDefault="00A6576E" w:rsidP="00A6576E">
      <w:pPr>
        <w:pStyle w:val="Default"/>
        <w:ind w:firstLine="567"/>
        <w:rPr>
          <w:sz w:val="28"/>
          <w:szCs w:val="28"/>
        </w:rPr>
      </w:pPr>
    </w:p>
    <w:p w:rsidR="00A6576E" w:rsidRDefault="00A6576E" w:rsidP="00A657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Политика предназначена для преподавателей, студентов, родителей и сотрудников музыкального училища имени </w:t>
      </w:r>
      <w:proofErr w:type="spellStart"/>
      <w:r>
        <w:rPr>
          <w:sz w:val="28"/>
          <w:szCs w:val="28"/>
        </w:rPr>
        <w:t>Мукана</w:t>
      </w:r>
      <w:proofErr w:type="spellEnd"/>
      <w:r>
        <w:rPr>
          <w:sz w:val="28"/>
          <w:szCs w:val="28"/>
        </w:rPr>
        <w:t xml:space="preserve"> Тулебаева для руководства в своей учебной, воспитательной и научно - методической деятельности. </w:t>
      </w:r>
    </w:p>
    <w:p w:rsidR="00A6576E" w:rsidRDefault="00A6576E" w:rsidP="00A6576E">
      <w:pPr>
        <w:pStyle w:val="Default"/>
        <w:ind w:firstLine="567"/>
        <w:rPr>
          <w:sz w:val="28"/>
          <w:szCs w:val="28"/>
        </w:rPr>
      </w:pPr>
    </w:p>
    <w:p w:rsidR="00A6576E" w:rsidRDefault="00A6576E" w:rsidP="00A6576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Обсуждена и утверждена на педагогическом совете (протокол № 2 от 28 ноября 2018 года). </w:t>
      </w:r>
    </w:p>
    <w:p w:rsidR="00A6576E" w:rsidRDefault="00A6576E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C034DD" w:rsidRDefault="00C034DD"/>
    <w:p w:rsidR="00933527" w:rsidRPr="00DB43CF" w:rsidRDefault="00933527" w:rsidP="00DB43CF">
      <w:pPr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современном этапе развития казахстанское образование становится все более мощной движущей силой экономического роста, повышения эффективности и конкурентоспособности экономики государства, что делает его одним из важнейших факторов национальной безопасности и благосостояния страны, благополучия каждого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33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Музыкальное училище имени Мукана Тулебаева г.Семей </w:t>
      </w:r>
      <w:r w:rsidRPr="00271E7E">
        <w:rPr>
          <w:rFonts w:ascii="Times New Roman" w:hAnsi="Times New Roman" w:cs="Times New Roman"/>
          <w:sz w:val="28"/>
          <w:szCs w:val="28"/>
        </w:rPr>
        <w:t>представляет собой важное звено в системе технического и профессионального образования области.  Учебное заведение выполняет главный принцип государственной политики РК в области образования – обеспечение доступности образования всех уровней населения с учетом интеллектуального развития, творческих способностей каждого гражданина, развитие и укрепление духовности и культуры нашего общества</w:t>
      </w:r>
      <w:r w:rsidRPr="009D552B">
        <w:rPr>
          <w:rFonts w:ascii="Times New Roman" w:hAnsi="Times New Roman" w:cs="Times New Roman"/>
          <w:sz w:val="28"/>
          <w:szCs w:val="28"/>
        </w:rPr>
        <w:t>.</w:t>
      </w:r>
      <w:r w:rsidR="00DB43CF">
        <w:rPr>
          <w:rFonts w:ascii="Times New Roman" w:hAnsi="Times New Roman" w:cs="Times New Roman"/>
          <w:sz w:val="28"/>
          <w:szCs w:val="28"/>
        </w:rPr>
        <w:t xml:space="preserve"> </w:t>
      </w:r>
      <w:r w:rsidRPr="00DB43CF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B43CF">
        <w:rPr>
          <w:rFonts w:ascii="Times New Roman" w:hAnsi="Times New Roman" w:cs="Times New Roman"/>
          <w:sz w:val="28"/>
          <w:szCs w:val="28"/>
        </w:rPr>
        <w:t>обеспечения</w:t>
      </w:r>
      <w:r w:rsidRPr="00DB43CF">
        <w:rPr>
          <w:rFonts w:ascii="Times New Roman" w:hAnsi="Times New Roman" w:cs="Times New Roman"/>
          <w:sz w:val="28"/>
          <w:szCs w:val="28"/>
        </w:rPr>
        <w:t xml:space="preserve"> качества образования является неотъемлемым </w:t>
      </w:r>
      <w:r w:rsidRPr="00DB43CF">
        <w:rPr>
          <w:rFonts w:ascii="Times New Roman" w:hAnsi="Times New Roman" w:cs="Times New Roman"/>
          <w:sz w:val="28"/>
          <w:szCs w:val="28"/>
        </w:rPr>
        <w:t>частью</w:t>
      </w:r>
      <w:r w:rsidRPr="00DB43CF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Pr="00DB43CF">
        <w:rPr>
          <w:rFonts w:ascii="Times New Roman" w:hAnsi="Times New Roman" w:cs="Times New Roman"/>
          <w:sz w:val="28"/>
          <w:szCs w:val="28"/>
        </w:rPr>
        <w:t>училища</w:t>
      </w:r>
      <w:r w:rsidRPr="00DB43CF">
        <w:rPr>
          <w:rFonts w:ascii="Times New Roman" w:hAnsi="Times New Roman" w:cs="Times New Roman"/>
          <w:sz w:val="28"/>
          <w:szCs w:val="28"/>
        </w:rPr>
        <w:t xml:space="preserve"> и основой планирования его образовательной деятельности. Политика </w:t>
      </w:r>
      <w:r w:rsidRPr="00DB43CF">
        <w:rPr>
          <w:rFonts w:ascii="Times New Roman" w:hAnsi="Times New Roman" w:cs="Times New Roman"/>
          <w:sz w:val="28"/>
          <w:szCs w:val="28"/>
        </w:rPr>
        <w:t>обеспечения</w:t>
      </w:r>
      <w:r w:rsidRPr="00DB43CF">
        <w:rPr>
          <w:rFonts w:ascii="Times New Roman" w:hAnsi="Times New Roman" w:cs="Times New Roman"/>
          <w:sz w:val="28"/>
          <w:szCs w:val="28"/>
        </w:rPr>
        <w:t xml:space="preserve"> качества соответствует</w:t>
      </w:r>
      <w:r w:rsidRPr="00DB43CF">
        <w:rPr>
          <w:rFonts w:ascii="Times New Roman" w:hAnsi="Times New Roman" w:cs="Times New Roman"/>
          <w:sz w:val="28"/>
          <w:szCs w:val="28"/>
        </w:rPr>
        <w:t xml:space="preserve"> </w:t>
      </w:r>
      <w:r w:rsidRPr="00DB43CF">
        <w:rPr>
          <w:rFonts w:ascii="Times New Roman" w:hAnsi="Times New Roman" w:cs="Times New Roman"/>
          <w:b/>
          <w:sz w:val="28"/>
          <w:szCs w:val="28"/>
        </w:rPr>
        <w:t xml:space="preserve">Миссии </w:t>
      </w:r>
      <w:r w:rsidRPr="00DB43CF">
        <w:rPr>
          <w:rFonts w:ascii="Times New Roman" w:hAnsi="Times New Roman" w:cs="Times New Roman"/>
          <w:sz w:val="28"/>
          <w:szCs w:val="28"/>
        </w:rPr>
        <w:t xml:space="preserve">училища: </w:t>
      </w:r>
      <w:r w:rsidR="00DB43CF" w:rsidRPr="00DB43CF">
        <w:rPr>
          <w:rFonts w:ascii="Times New Roman" w:hAnsi="Times New Roman" w:cs="Times New Roman"/>
          <w:sz w:val="28"/>
          <w:szCs w:val="28"/>
        </w:rPr>
        <w:t>быть достойным звеном образовательного пространства для развития и укрепления духовности и культуры общества посредством предоставления качественных образовательных услуг в соответствии с современными требованиями рынка труда.</w:t>
      </w:r>
    </w:p>
    <w:p w:rsidR="00DB43CF" w:rsidRPr="00302045" w:rsidRDefault="00DB43CF" w:rsidP="00DB43CF">
      <w:pPr>
        <w:shd w:val="clear" w:color="auto" w:fill="FFFFFF"/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48152C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</w:rPr>
        <w:t>направлениями</w:t>
      </w:r>
      <w:r w:rsidRPr="0048152C">
        <w:rPr>
          <w:rFonts w:ascii="Times New Roman" w:hAnsi="Times New Roman" w:cs="Times New Roman"/>
          <w:b/>
          <w:sz w:val="28"/>
          <w:szCs w:val="28"/>
        </w:rPr>
        <w:t xml:space="preserve"> деятельности училища</w:t>
      </w:r>
      <w:r w:rsidRPr="0048152C">
        <w:rPr>
          <w:rFonts w:ascii="Times New Roman" w:hAnsi="Times New Roman" w:cs="Times New Roman"/>
          <w:sz w:val="28"/>
          <w:szCs w:val="28"/>
        </w:rPr>
        <w:t xml:space="preserve"> </w:t>
      </w:r>
      <w:r w:rsidRPr="00302045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DB43CF" w:rsidRPr="0048152C" w:rsidRDefault="00DB43CF" w:rsidP="00DB43CF">
      <w:pPr>
        <w:shd w:val="clear" w:color="auto" w:fill="FFFFFF"/>
        <w:spacing w:after="0" w:line="216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</w:t>
      </w:r>
      <w:r w:rsidR="00160C39">
        <w:rPr>
          <w:rFonts w:ascii="Times New Roman" w:hAnsi="Times New Roman" w:cs="Times New Roman"/>
          <w:spacing w:val="3"/>
          <w:sz w:val="28"/>
          <w:szCs w:val="28"/>
        </w:rPr>
        <w:t xml:space="preserve"> П</w:t>
      </w:r>
      <w:r w:rsidRPr="0048152C">
        <w:rPr>
          <w:rFonts w:ascii="Times New Roman" w:hAnsi="Times New Roman" w:cs="Times New Roman"/>
          <w:spacing w:val="3"/>
          <w:sz w:val="28"/>
          <w:szCs w:val="28"/>
        </w:rPr>
        <w:t>одготовка профессиональных специалистов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152C">
        <w:rPr>
          <w:rFonts w:ascii="Times New Roman" w:hAnsi="Times New Roman" w:cs="Times New Roman"/>
          <w:spacing w:val="3"/>
          <w:sz w:val="28"/>
          <w:szCs w:val="28"/>
        </w:rPr>
        <w:t>в области культуры и      искусства;</w:t>
      </w:r>
    </w:p>
    <w:p w:rsidR="00DB43CF" w:rsidRPr="0048152C" w:rsidRDefault="00DB43CF" w:rsidP="00DB43CF">
      <w:pPr>
        <w:pStyle w:val="a3"/>
        <w:ind w:firstLine="0"/>
        <w:jc w:val="lef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</w:t>
      </w:r>
      <w:r w:rsidR="00160C39">
        <w:rPr>
          <w:spacing w:val="3"/>
          <w:sz w:val="28"/>
          <w:szCs w:val="28"/>
        </w:rPr>
        <w:t xml:space="preserve"> П</w:t>
      </w:r>
      <w:r w:rsidRPr="0048152C">
        <w:rPr>
          <w:spacing w:val="3"/>
          <w:sz w:val="28"/>
          <w:szCs w:val="28"/>
        </w:rPr>
        <w:t>овышение профес</w:t>
      </w:r>
      <w:r>
        <w:rPr>
          <w:spacing w:val="3"/>
          <w:sz w:val="28"/>
          <w:szCs w:val="28"/>
        </w:rPr>
        <w:t>сионального уровня педагогиче</w:t>
      </w:r>
      <w:r w:rsidRPr="0048152C">
        <w:rPr>
          <w:spacing w:val="3"/>
          <w:sz w:val="28"/>
          <w:szCs w:val="28"/>
        </w:rPr>
        <w:t>ских кадров;</w:t>
      </w:r>
    </w:p>
    <w:p w:rsidR="00DB43CF" w:rsidRPr="0048152C" w:rsidRDefault="00DB43CF" w:rsidP="00DB43CF">
      <w:pPr>
        <w:pStyle w:val="a3"/>
        <w:ind w:firstLine="0"/>
        <w:jc w:val="left"/>
        <w:rPr>
          <w:spacing w:val="3"/>
          <w:sz w:val="28"/>
          <w:szCs w:val="28"/>
        </w:rPr>
      </w:pPr>
      <w:r w:rsidRPr="0048152C">
        <w:rPr>
          <w:spacing w:val="3"/>
          <w:sz w:val="28"/>
          <w:szCs w:val="28"/>
        </w:rPr>
        <w:t>3</w:t>
      </w:r>
      <w:r>
        <w:rPr>
          <w:spacing w:val="3"/>
          <w:sz w:val="28"/>
          <w:szCs w:val="28"/>
        </w:rPr>
        <w:t>.</w:t>
      </w:r>
      <w:r w:rsidR="00160C39">
        <w:rPr>
          <w:spacing w:val="3"/>
          <w:sz w:val="28"/>
          <w:szCs w:val="28"/>
        </w:rPr>
        <w:t xml:space="preserve"> Н</w:t>
      </w:r>
      <w:r w:rsidRPr="0048152C">
        <w:rPr>
          <w:spacing w:val="3"/>
          <w:sz w:val="28"/>
          <w:szCs w:val="28"/>
        </w:rPr>
        <w:t>аучно-методическая работа;</w:t>
      </w:r>
    </w:p>
    <w:p w:rsidR="00DB43CF" w:rsidRPr="0048152C" w:rsidRDefault="00DB43CF" w:rsidP="00DB43CF">
      <w:pPr>
        <w:pStyle w:val="a3"/>
        <w:ind w:firstLine="0"/>
        <w:jc w:val="lef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="00160C39">
        <w:rPr>
          <w:spacing w:val="3"/>
          <w:sz w:val="28"/>
          <w:szCs w:val="28"/>
        </w:rPr>
        <w:t xml:space="preserve"> Р</w:t>
      </w:r>
      <w:r w:rsidRPr="0048152C">
        <w:rPr>
          <w:spacing w:val="3"/>
          <w:sz w:val="28"/>
          <w:szCs w:val="28"/>
        </w:rPr>
        <w:t>азвитие ресурсного потенциала;</w:t>
      </w:r>
    </w:p>
    <w:p w:rsidR="00DB43CF" w:rsidRPr="0048152C" w:rsidRDefault="00DB43CF" w:rsidP="00DB43CF">
      <w:pPr>
        <w:pStyle w:val="a3"/>
        <w:ind w:firstLine="0"/>
        <w:jc w:val="lef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5.</w:t>
      </w:r>
      <w:r w:rsidR="00160C39">
        <w:rPr>
          <w:spacing w:val="3"/>
          <w:sz w:val="28"/>
          <w:szCs w:val="28"/>
        </w:rPr>
        <w:t xml:space="preserve"> И</w:t>
      </w:r>
      <w:r w:rsidRPr="0048152C">
        <w:rPr>
          <w:spacing w:val="3"/>
          <w:sz w:val="28"/>
          <w:szCs w:val="28"/>
        </w:rPr>
        <w:t>нформационное обеспечение;</w:t>
      </w:r>
    </w:p>
    <w:p w:rsidR="00DB43CF" w:rsidRPr="0048152C" w:rsidRDefault="00DB43CF" w:rsidP="00DB43CF">
      <w:pPr>
        <w:pStyle w:val="a3"/>
        <w:ind w:firstLine="0"/>
        <w:jc w:val="lef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6.</w:t>
      </w:r>
      <w:r w:rsidRPr="0048152C">
        <w:rPr>
          <w:spacing w:val="3"/>
          <w:sz w:val="28"/>
          <w:szCs w:val="28"/>
        </w:rPr>
        <w:t xml:space="preserve"> </w:t>
      </w:r>
      <w:r w:rsidR="00160C39">
        <w:rPr>
          <w:spacing w:val="3"/>
          <w:sz w:val="28"/>
          <w:szCs w:val="28"/>
        </w:rPr>
        <w:t>Т</w:t>
      </w:r>
      <w:r w:rsidRPr="0048152C">
        <w:rPr>
          <w:spacing w:val="3"/>
          <w:sz w:val="28"/>
          <w:szCs w:val="28"/>
        </w:rPr>
        <w:t>ворческая деятельность;</w:t>
      </w:r>
    </w:p>
    <w:p w:rsidR="00DB43CF" w:rsidRDefault="00DB43CF" w:rsidP="00DB43CF">
      <w:pPr>
        <w:pStyle w:val="a3"/>
        <w:ind w:firstLine="0"/>
        <w:jc w:val="lef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7.</w:t>
      </w:r>
      <w:r w:rsidRPr="0048152C">
        <w:rPr>
          <w:spacing w:val="3"/>
          <w:sz w:val="28"/>
          <w:szCs w:val="28"/>
        </w:rPr>
        <w:t xml:space="preserve"> </w:t>
      </w:r>
      <w:r w:rsidR="00160C39">
        <w:rPr>
          <w:spacing w:val="3"/>
          <w:sz w:val="28"/>
          <w:szCs w:val="28"/>
        </w:rPr>
        <w:t>В</w:t>
      </w:r>
      <w:r w:rsidRPr="0048152C">
        <w:rPr>
          <w:spacing w:val="3"/>
          <w:sz w:val="28"/>
          <w:szCs w:val="28"/>
        </w:rPr>
        <w:t>оспитательная работа и социализирующая деятельность.</w:t>
      </w:r>
    </w:p>
    <w:p w:rsidR="00AC2CA4" w:rsidRDefault="00AC2CA4" w:rsidP="00DB43CF">
      <w:pPr>
        <w:pStyle w:val="a3"/>
        <w:ind w:firstLine="0"/>
        <w:jc w:val="left"/>
        <w:rPr>
          <w:spacing w:val="3"/>
          <w:sz w:val="28"/>
          <w:szCs w:val="28"/>
        </w:rPr>
      </w:pPr>
    </w:p>
    <w:p w:rsidR="00AC2CA4" w:rsidRPr="00AC2CA4" w:rsidRDefault="00AC2CA4" w:rsidP="00DB43CF">
      <w:pPr>
        <w:pStyle w:val="a3"/>
        <w:ind w:firstLine="0"/>
        <w:jc w:val="left"/>
        <w:rPr>
          <w:b/>
          <w:spacing w:val="3"/>
          <w:sz w:val="28"/>
          <w:szCs w:val="28"/>
        </w:rPr>
      </w:pPr>
      <w:r w:rsidRPr="00AC2CA4">
        <w:rPr>
          <w:b/>
          <w:spacing w:val="3"/>
          <w:sz w:val="28"/>
          <w:szCs w:val="28"/>
        </w:rPr>
        <w:t>Стратегические цели училища в области обеспечения качества:</w:t>
      </w:r>
    </w:p>
    <w:p w:rsidR="00DB43CF" w:rsidRPr="0048152C" w:rsidRDefault="00DB43CF" w:rsidP="00DB43CF">
      <w:pPr>
        <w:pStyle w:val="a3"/>
        <w:jc w:val="left"/>
        <w:rPr>
          <w:spacing w:val="3"/>
          <w:sz w:val="28"/>
          <w:szCs w:val="28"/>
        </w:rPr>
      </w:pPr>
    </w:p>
    <w:p w:rsidR="00AC2CA4" w:rsidRDefault="00B038B4" w:rsidP="00AC2CA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Непрерывное совершенствование </w:t>
      </w:r>
      <w:r w:rsidR="001E7C2A">
        <w:rPr>
          <w:rFonts w:ascii="Times New Roman" w:hAnsi="Times New Roman" w:cs="Times New Roman"/>
          <w:sz w:val="28"/>
          <w:szCs w:val="28"/>
        </w:rPr>
        <w:t>образовательной деятельности училища, основанной на интеграции учебного процесса с творческой и научно-исследовательской деятельностью</w:t>
      </w:r>
      <w:r w:rsidR="00160C39">
        <w:rPr>
          <w:rFonts w:ascii="Times New Roman" w:hAnsi="Times New Roman" w:cs="Times New Roman"/>
          <w:sz w:val="28"/>
          <w:szCs w:val="28"/>
        </w:rPr>
        <w:t>;</w:t>
      </w:r>
    </w:p>
    <w:p w:rsidR="009F53D2" w:rsidRPr="00DF1FF8" w:rsidRDefault="00DF1FF8" w:rsidP="00DF1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организационно-управленческой 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училища</w:t>
      </w:r>
      <w:r w:rsidRPr="00DF1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повышение результативности системы менеджмента качества;</w:t>
      </w:r>
    </w:p>
    <w:p w:rsidR="00160C39" w:rsidRDefault="00160C39" w:rsidP="00160C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096EC3">
        <w:rPr>
          <w:rFonts w:ascii="Times New Roman" w:hAnsi="Times New Roman" w:cs="Times New Roman"/>
          <w:sz w:val="28"/>
          <w:szCs w:val="28"/>
        </w:rPr>
        <w:t>азработка комплексно-целевых программ развития, профессионального мастерства и т</w:t>
      </w:r>
      <w:r>
        <w:rPr>
          <w:rFonts w:ascii="Times New Roman" w:hAnsi="Times New Roman" w:cs="Times New Roman"/>
          <w:sz w:val="28"/>
          <w:szCs w:val="28"/>
        </w:rPr>
        <w:t>ворчества каждого преподавателя, создание системы мотивации деятельности преподавательского и вспомогательного персонала училища;</w:t>
      </w:r>
    </w:p>
    <w:p w:rsidR="00B21F54" w:rsidRPr="00B21F54" w:rsidRDefault="00B21F54" w:rsidP="00160C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54">
        <w:rPr>
          <w:rFonts w:ascii="Times New Roman" w:hAnsi="Times New Roman" w:cs="Times New Roman"/>
          <w:sz w:val="28"/>
          <w:szCs w:val="28"/>
        </w:rPr>
        <w:t xml:space="preserve">развитие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>деятельности преподавателей;</w:t>
      </w:r>
    </w:p>
    <w:p w:rsidR="00160C39" w:rsidRPr="00096EC3" w:rsidRDefault="00160C39" w:rsidP="00160C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6EC3">
        <w:rPr>
          <w:rFonts w:ascii="Times New Roman" w:hAnsi="Times New Roman" w:cs="Times New Roman"/>
          <w:sz w:val="28"/>
          <w:szCs w:val="28"/>
        </w:rPr>
        <w:t>беспечение личностно- ориентированного образ</w:t>
      </w:r>
      <w:r w:rsidR="00302045">
        <w:rPr>
          <w:rFonts w:ascii="Times New Roman" w:hAnsi="Times New Roman" w:cs="Times New Roman"/>
          <w:sz w:val="28"/>
          <w:szCs w:val="28"/>
        </w:rPr>
        <w:t xml:space="preserve">ования, духовно-нравственного и эстетического </w:t>
      </w:r>
      <w:r>
        <w:rPr>
          <w:rFonts w:ascii="Times New Roman" w:hAnsi="Times New Roman" w:cs="Times New Roman"/>
          <w:sz w:val="28"/>
          <w:szCs w:val="28"/>
        </w:rPr>
        <w:t>воспитания обучающихся;</w:t>
      </w:r>
    </w:p>
    <w:p w:rsidR="00160C39" w:rsidRPr="00B21F54" w:rsidRDefault="00B21F54" w:rsidP="00B21F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0C39" w:rsidRPr="00096EC3">
        <w:rPr>
          <w:rFonts w:ascii="Times New Roman" w:hAnsi="Times New Roman" w:cs="Times New Roman"/>
          <w:sz w:val="28"/>
          <w:szCs w:val="28"/>
        </w:rPr>
        <w:t xml:space="preserve">овершенствование форм и методов мониторинга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>учебно-воспитательного процесса;</w:t>
      </w:r>
    </w:p>
    <w:p w:rsidR="009F53D2" w:rsidRDefault="00B21F54" w:rsidP="00AC2CA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овершенствование форм и методов</w:t>
      </w:r>
      <w:r w:rsidRPr="00963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67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63672">
        <w:rPr>
          <w:rFonts w:ascii="Times New Roman" w:hAnsi="Times New Roman" w:cs="Times New Roman"/>
          <w:sz w:val="28"/>
          <w:szCs w:val="28"/>
        </w:rPr>
        <w:t xml:space="preserve">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училищем с целью качественного набора абитуриентов;</w:t>
      </w:r>
    </w:p>
    <w:p w:rsidR="00B21F54" w:rsidRDefault="00B21F54" w:rsidP="00B21F54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содействие трудоустройству выпускников </w:t>
      </w:r>
      <w:r>
        <w:rPr>
          <w:sz w:val="28"/>
          <w:szCs w:val="28"/>
        </w:rPr>
        <w:t>училища</w:t>
      </w:r>
      <w:r>
        <w:rPr>
          <w:sz w:val="28"/>
          <w:szCs w:val="28"/>
        </w:rPr>
        <w:t>;</w:t>
      </w:r>
    </w:p>
    <w:p w:rsidR="00302045" w:rsidRPr="00302045" w:rsidRDefault="00302045" w:rsidP="00F314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2045">
        <w:rPr>
          <w:rFonts w:ascii="Times New Roman" w:hAnsi="Times New Roman" w:cs="Times New Roman"/>
          <w:sz w:val="28"/>
          <w:szCs w:val="28"/>
        </w:rPr>
        <w:t xml:space="preserve">оздание стабильной финансовой и материально-технической базы, гарантирующей эффективность жизнедеятельности </w:t>
      </w:r>
      <w:r>
        <w:rPr>
          <w:rFonts w:ascii="Times New Roman" w:hAnsi="Times New Roman" w:cs="Times New Roman"/>
          <w:sz w:val="28"/>
          <w:szCs w:val="28"/>
        </w:rPr>
        <w:t>училища;</w:t>
      </w:r>
    </w:p>
    <w:p w:rsidR="00302045" w:rsidRDefault="00302045" w:rsidP="00F314F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бесперебойного информационного обеспечения и постоянного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 удовлетворенности</w:t>
      </w:r>
      <w:r>
        <w:rPr>
          <w:sz w:val="28"/>
          <w:szCs w:val="28"/>
        </w:rPr>
        <w:t xml:space="preserve"> </w:t>
      </w:r>
      <w:r w:rsidR="003B3269">
        <w:rPr>
          <w:sz w:val="28"/>
          <w:szCs w:val="28"/>
        </w:rPr>
        <w:t xml:space="preserve">всех заинтересованных сторон </w:t>
      </w:r>
      <w:r w:rsidR="003B3269">
        <w:rPr>
          <w:sz w:val="28"/>
          <w:szCs w:val="28"/>
        </w:rPr>
        <w:t>качеством образовательных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необходимых корректирующих действий, направленных на совершенствование системы </w:t>
      </w:r>
      <w:r w:rsidR="003B3269">
        <w:rPr>
          <w:sz w:val="28"/>
          <w:szCs w:val="28"/>
        </w:rPr>
        <w:t>менеджмента качества.</w:t>
      </w:r>
    </w:p>
    <w:p w:rsidR="00B21F54" w:rsidRDefault="00B21F54" w:rsidP="00302045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19D8" w:rsidRPr="00AC2CA4" w:rsidRDefault="002019D8" w:rsidP="00302045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2045" w:rsidRDefault="00302045" w:rsidP="00F314F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</w:t>
      </w:r>
      <w:r w:rsidR="00F314FC">
        <w:rPr>
          <w:b/>
          <w:sz w:val="28"/>
          <w:szCs w:val="28"/>
        </w:rPr>
        <w:t>училища</w:t>
      </w:r>
      <w:r>
        <w:rPr>
          <w:b/>
          <w:sz w:val="28"/>
          <w:szCs w:val="28"/>
        </w:rPr>
        <w:t xml:space="preserve"> берет на себя следующие обязательства:</w:t>
      </w:r>
    </w:p>
    <w:p w:rsidR="00302045" w:rsidRDefault="00302045" w:rsidP="0030204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настоящую политику до сведения всех работников </w:t>
      </w:r>
      <w:r w:rsidR="00F314FC">
        <w:rPr>
          <w:sz w:val="28"/>
          <w:szCs w:val="28"/>
        </w:rPr>
        <w:t>училища</w:t>
      </w:r>
      <w:r w:rsidR="003B3269">
        <w:rPr>
          <w:sz w:val="28"/>
          <w:szCs w:val="28"/>
        </w:rPr>
        <w:t>;</w:t>
      </w:r>
    </w:p>
    <w:p w:rsidR="00302045" w:rsidRDefault="003B3269" w:rsidP="0030204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</w:t>
      </w:r>
      <w:r w:rsidR="00302045">
        <w:rPr>
          <w:sz w:val="28"/>
          <w:szCs w:val="28"/>
        </w:rPr>
        <w:t>ть оптимальные условия для реализации настоящей политики</w:t>
      </w:r>
      <w:r>
        <w:rPr>
          <w:sz w:val="28"/>
          <w:szCs w:val="28"/>
        </w:rPr>
        <w:t>;</w:t>
      </w:r>
    </w:p>
    <w:p w:rsidR="00302045" w:rsidRDefault="003B3269" w:rsidP="0030204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</w:t>
      </w:r>
      <w:r w:rsidR="00302045">
        <w:rPr>
          <w:sz w:val="28"/>
          <w:szCs w:val="28"/>
        </w:rPr>
        <w:t>проводить анализ политики и целей на предмет их актуальности;</w:t>
      </w:r>
    </w:p>
    <w:p w:rsidR="00302045" w:rsidRDefault="00302045" w:rsidP="0030204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вовлечение работников </w:t>
      </w:r>
      <w:r w:rsidR="00F314FC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 в деятельность по улучшению системы менеджмента качества посредством непрерывного повышения их компетентности, мотивации, поддержки творческой инициативы, развития корпоративной культуры.</w:t>
      </w:r>
    </w:p>
    <w:p w:rsidR="00302045" w:rsidRDefault="00302045" w:rsidP="00302045">
      <w:pPr>
        <w:pStyle w:val="Default"/>
        <w:ind w:firstLine="567"/>
        <w:jc w:val="both"/>
        <w:rPr>
          <w:sz w:val="28"/>
          <w:szCs w:val="28"/>
        </w:rPr>
      </w:pPr>
    </w:p>
    <w:p w:rsidR="00302045" w:rsidRDefault="00302045" w:rsidP="00302045">
      <w:pPr>
        <w:pStyle w:val="Default"/>
        <w:ind w:firstLine="567"/>
        <w:jc w:val="both"/>
        <w:rPr>
          <w:sz w:val="28"/>
          <w:szCs w:val="28"/>
        </w:rPr>
      </w:pPr>
    </w:p>
    <w:p w:rsidR="00C034DD" w:rsidRDefault="00C034DD" w:rsidP="009F53D2">
      <w:pPr>
        <w:spacing w:line="240" w:lineRule="auto"/>
        <w:jc w:val="both"/>
      </w:pPr>
    </w:p>
    <w:sectPr w:rsidR="00C034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CF" w:rsidRDefault="00F423CF" w:rsidP="002019D8">
      <w:pPr>
        <w:spacing w:after="0" w:line="240" w:lineRule="auto"/>
      </w:pPr>
      <w:r>
        <w:separator/>
      </w:r>
    </w:p>
  </w:endnote>
  <w:endnote w:type="continuationSeparator" w:id="0">
    <w:p w:rsidR="00F423CF" w:rsidRDefault="00F423CF" w:rsidP="0020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4142"/>
      <w:docPartObj>
        <w:docPartGallery w:val="Page Numbers (Bottom of Page)"/>
        <w:docPartUnique/>
      </w:docPartObj>
    </w:sdtPr>
    <w:sdtContent>
      <w:p w:rsidR="002019D8" w:rsidRDefault="002019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F8">
          <w:rPr>
            <w:noProof/>
          </w:rPr>
          <w:t>4</w:t>
        </w:r>
        <w:r>
          <w:fldChar w:fldCharType="end"/>
        </w:r>
      </w:p>
    </w:sdtContent>
  </w:sdt>
  <w:p w:rsidR="002019D8" w:rsidRDefault="00201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CF" w:rsidRDefault="00F423CF" w:rsidP="002019D8">
      <w:pPr>
        <w:spacing w:after="0" w:line="240" w:lineRule="auto"/>
      </w:pPr>
      <w:r>
        <w:separator/>
      </w:r>
    </w:p>
  </w:footnote>
  <w:footnote w:type="continuationSeparator" w:id="0">
    <w:p w:rsidR="00F423CF" w:rsidRDefault="00F423CF" w:rsidP="0020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3458"/>
    <w:multiLevelType w:val="hybridMultilevel"/>
    <w:tmpl w:val="1C9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1450"/>
    <w:multiLevelType w:val="hybridMultilevel"/>
    <w:tmpl w:val="F3FA4ED4"/>
    <w:lvl w:ilvl="0" w:tplc="DA741BE8">
      <w:start w:val="1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07703B"/>
    <w:multiLevelType w:val="multilevel"/>
    <w:tmpl w:val="B7A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24F5C"/>
    <w:multiLevelType w:val="hybridMultilevel"/>
    <w:tmpl w:val="683076A6"/>
    <w:lvl w:ilvl="0" w:tplc="DA741BE8">
      <w:start w:val="1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FE3FAE"/>
    <w:multiLevelType w:val="hybridMultilevel"/>
    <w:tmpl w:val="4CCA7A9E"/>
    <w:lvl w:ilvl="0" w:tplc="DA741BE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B775CD"/>
    <w:multiLevelType w:val="hybridMultilevel"/>
    <w:tmpl w:val="08BEAC90"/>
    <w:lvl w:ilvl="0" w:tplc="DA741B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57"/>
    <w:rsid w:val="00160C39"/>
    <w:rsid w:val="001E7C2A"/>
    <w:rsid w:val="002019D8"/>
    <w:rsid w:val="00272E0F"/>
    <w:rsid w:val="00302045"/>
    <w:rsid w:val="003B03F1"/>
    <w:rsid w:val="003B3269"/>
    <w:rsid w:val="00421A13"/>
    <w:rsid w:val="005C1057"/>
    <w:rsid w:val="00933527"/>
    <w:rsid w:val="00984B05"/>
    <w:rsid w:val="009F53D2"/>
    <w:rsid w:val="00A17B2C"/>
    <w:rsid w:val="00A6576E"/>
    <w:rsid w:val="00AC2CA4"/>
    <w:rsid w:val="00B038B4"/>
    <w:rsid w:val="00B21F54"/>
    <w:rsid w:val="00C034DD"/>
    <w:rsid w:val="00D84822"/>
    <w:rsid w:val="00DB43CF"/>
    <w:rsid w:val="00DF1FF8"/>
    <w:rsid w:val="00F23A42"/>
    <w:rsid w:val="00F314FC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E442-B4A3-4612-B0FF-4353CB0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DB43C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B4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C2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9D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9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Оразгуль Cлямбековна Бекболатова</dc:creator>
  <cp:keywords/>
  <dc:description/>
  <cp:lastModifiedBy>Оразгуль Cлямбековна Бекболатова</cp:lastModifiedBy>
  <cp:revision>9</cp:revision>
  <dcterms:created xsi:type="dcterms:W3CDTF">2018-12-20T09:10:00Z</dcterms:created>
  <dcterms:modified xsi:type="dcterms:W3CDTF">2018-12-21T06:18:00Z</dcterms:modified>
</cp:coreProperties>
</file>